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72C0" w14:textId="09EDB450" w:rsidR="002320AB" w:rsidRPr="00C713F4" w:rsidRDefault="00757376" w:rsidP="002320AB">
      <w:pPr>
        <w:ind w:right="-567"/>
        <w:rPr>
          <w:rFonts w:ascii="Calibri" w:hAnsi="Calibri" w:cs="Arial"/>
          <w:b/>
          <w:color w:val="002060"/>
          <w:sz w:val="28"/>
          <w:szCs w:val="28"/>
        </w:rPr>
      </w:pPr>
      <w:r w:rsidRPr="00C713F4"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F59A88" wp14:editId="4DBC703E">
            <wp:simplePos x="0" y="0"/>
            <wp:positionH relativeFrom="column">
              <wp:posOffset>4144340</wp:posOffset>
            </wp:positionH>
            <wp:positionV relativeFrom="paragraph">
              <wp:posOffset>-198019</wp:posOffset>
            </wp:positionV>
            <wp:extent cx="1449705" cy="1015365"/>
            <wp:effectExtent l="0" t="0" r="0" b="0"/>
            <wp:wrapNone/>
            <wp:docPr id="2" name="Picture 1" descr="Description: coton_prav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ton_pravy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2F5">
        <w:rPr>
          <w:rFonts w:ascii="Calibri" w:hAnsi="Calibri" w:cs="Arial"/>
          <w:b/>
          <w:color w:val="002060"/>
          <w:sz w:val="28"/>
          <w:szCs w:val="28"/>
        </w:rPr>
        <w:t>XX</w:t>
      </w:r>
      <w:r w:rsidR="00D60865">
        <w:rPr>
          <w:rFonts w:ascii="Calibri" w:hAnsi="Calibri" w:cs="Arial"/>
          <w:b/>
          <w:color w:val="002060"/>
          <w:sz w:val="28"/>
          <w:szCs w:val="28"/>
        </w:rPr>
        <w:t>IV</w:t>
      </w:r>
      <w:r w:rsidR="007F62F5">
        <w:rPr>
          <w:rFonts w:ascii="Calibri" w:hAnsi="Calibri" w:cs="Arial"/>
          <w:b/>
          <w:color w:val="002060"/>
          <w:sz w:val="28"/>
          <w:szCs w:val="28"/>
        </w:rPr>
        <w:t xml:space="preserve">. </w:t>
      </w:r>
      <w:r w:rsidR="002320AB" w:rsidRPr="00C713F4">
        <w:rPr>
          <w:rFonts w:ascii="Calibri" w:hAnsi="Calibri" w:cs="Arial"/>
          <w:b/>
          <w:color w:val="002060"/>
          <w:sz w:val="28"/>
          <w:szCs w:val="28"/>
        </w:rPr>
        <w:t>SPECIÁLNÍ VÝSTAVA plemene COTON DE TULÉAR</w:t>
      </w:r>
    </w:p>
    <w:p w14:paraId="3A07EE77" w14:textId="3C6AC39B" w:rsidR="002320AB" w:rsidRPr="00757376" w:rsidRDefault="007F62F5" w:rsidP="002320AB">
      <w:pPr>
        <w:ind w:right="-567"/>
        <w:rPr>
          <w:rFonts w:ascii="Calibri" w:hAnsi="Calibri" w:cs="Arial"/>
          <w:bCs/>
          <w:color w:val="595959" w:themeColor="text1" w:themeTint="A6"/>
          <w:sz w:val="28"/>
          <w:szCs w:val="28"/>
        </w:rPr>
      </w:pP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>XXI</w:t>
      </w:r>
      <w:r w:rsidR="00D60865">
        <w:rPr>
          <w:rFonts w:ascii="Calibri" w:hAnsi="Calibri" w:cs="Arial"/>
          <w:bCs/>
          <w:color w:val="595959" w:themeColor="text1" w:themeTint="A6"/>
          <w:sz w:val="28"/>
          <w:szCs w:val="28"/>
        </w:rPr>
        <w:t>V</w:t>
      </w: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 xml:space="preserve">. </w:t>
      </w:r>
      <w:r w:rsidR="002320AB" w:rsidRPr="00757376">
        <w:rPr>
          <w:rFonts w:ascii="Calibri" w:hAnsi="Calibri" w:cs="Arial"/>
          <w:bCs/>
          <w:color w:val="595959" w:themeColor="text1" w:themeTint="A6"/>
          <w:sz w:val="28"/>
          <w:szCs w:val="28"/>
        </w:rPr>
        <w:t xml:space="preserve">SPECIAL SHOW </w:t>
      </w:r>
      <w:r w:rsidR="00757376" w:rsidRPr="00757376">
        <w:rPr>
          <w:rFonts w:ascii="Calibri" w:hAnsi="Calibri" w:cs="Arial"/>
          <w:bCs/>
          <w:color w:val="595959" w:themeColor="text1" w:themeTint="A6"/>
          <w:sz w:val="28"/>
          <w:szCs w:val="28"/>
        </w:rPr>
        <w:t>OF THE COTON DE TULÉAR BREED</w:t>
      </w:r>
    </w:p>
    <w:p w14:paraId="5D542658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04FD304" w14:textId="77777777" w:rsidR="002320AB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115EFA27" w14:textId="77777777" w:rsidR="006B0ECC" w:rsidRDefault="006B0ECC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3AF5867" w14:textId="77777777" w:rsidR="006B0ECC" w:rsidRPr="00317851" w:rsidRDefault="006B0ECC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8DF2C08" w14:textId="22997290" w:rsidR="002320AB" w:rsidRPr="003968D1" w:rsidRDefault="002320AB" w:rsidP="002320AB">
      <w:pPr>
        <w:rPr>
          <w:rFonts w:ascii="Calibri" w:hAnsi="Calibri" w:cs="Arial"/>
          <w:bCs/>
          <w:sz w:val="22"/>
          <w:szCs w:val="22"/>
        </w:rPr>
      </w:pPr>
      <w:r w:rsidRPr="003968D1">
        <w:rPr>
          <w:rFonts w:ascii="Calibri" w:hAnsi="Calibri" w:cs="Arial"/>
          <w:bCs/>
          <w:sz w:val="22"/>
          <w:szCs w:val="22"/>
        </w:rPr>
        <w:t>Dovolujeme si Vás pozvat na XX</w:t>
      </w:r>
      <w:r w:rsidR="00D60865">
        <w:rPr>
          <w:rFonts w:ascii="Calibri" w:hAnsi="Calibri" w:cs="Arial"/>
          <w:bCs/>
          <w:sz w:val="22"/>
          <w:szCs w:val="22"/>
        </w:rPr>
        <w:t>IV</w:t>
      </w:r>
      <w:r w:rsidRPr="003968D1">
        <w:rPr>
          <w:rFonts w:ascii="Calibri" w:hAnsi="Calibri" w:cs="Arial"/>
          <w:bCs/>
          <w:sz w:val="22"/>
          <w:szCs w:val="22"/>
        </w:rPr>
        <w:t xml:space="preserve">. Speciální výstavu plemene </w:t>
      </w:r>
      <w:proofErr w:type="spellStart"/>
      <w:r w:rsidRPr="003968D1">
        <w:rPr>
          <w:rFonts w:ascii="Calibri" w:hAnsi="Calibri" w:cs="Arial"/>
          <w:bCs/>
          <w:sz w:val="22"/>
          <w:szCs w:val="22"/>
        </w:rPr>
        <w:t>Coton</w:t>
      </w:r>
      <w:proofErr w:type="spellEnd"/>
      <w:r w:rsidRPr="003968D1">
        <w:rPr>
          <w:rFonts w:ascii="Calibri" w:hAnsi="Calibri" w:cs="Arial"/>
          <w:bCs/>
          <w:sz w:val="22"/>
          <w:szCs w:val="22"/>
        </w:rPr>
        <w:t xml:space="preserve"> de </w:t>
      </w:r>
      <w:proofErr w:type="spellStart"/>
      <w:r w:rsidRPr="003968D1">
        <w:rPr>
          <w:rFonts w:ascii="Calibri" w:hAnsi="Calibri" w:cs="Arial"/>
          <w:bCs/>
          <w:sz w:val="22"/>
          <w:szCs w:val="22"/>
        </w:rPr>
        <w:t>Tuléar</w:t>
      </w:r>
      <w:proofErr w:type="spellEnd"/>
      <w:r w:rsidRPr="003968D1">
        <w:rPr>
          <w:rFonts w:ascii="Calibri" w:hAnsi="Calibri" w:cs="Arial"/>
          <w:bCs/>
          <w:sz w:val="22"/>
          <w:szCs w:val="22"/>
        </w:rPr>
        <w:t xml:space="preserve">, která se bude konat </w:t>
      </w:r>
    </w:p>
    <w:p w14:paraId="24A91F48" w14:textId="3BE1ED80" w:rsidR="002320AB" w:rsidRPr="003968D1" w:rsidRDefault="002320AB" w:rsidP="002320AB">
      <w:pPr>
        <w:rPr>
          <w:rFonts w:ascii="Calibri" w:hAnsi="Calibri" w:cs="Arial"/>
          <w:bCs/>
          <w:sz w:val="22"/>
          <w:szCs w:val="22"/>
        </w:rPr>
      </w:pPr>
      <w:r w:rsidRPr="003968D1">
        <w:rPr>
          <w:rFonts w:ascii="Calibri" w:hAnsi="Calibri" w:cs="Arial"/>
          <w:bCs/>
          <w:sz w:val="22"/>
          <w:szCs w:val="22"/>
        </w:rPr>
        <w:t>v </w:t>
      </w:r>
      <w:r w:rsidR="00D60865">
        <w:rPr>
          <w:rFonts w:ascii="Calibri" w:hAnsi="Calibri" w:cs="Arial"/>
          <w:bCs/>
          <w:sz w:val="22"/>
          <w:szCs w:val="22"/>
        </w:rPr>
        <w:t>sobotu</w:t>
      </w:r>
      <w:r w:rsidRPr="003968D1">
        <w:rPr>
          <w:rFonts w:ascii="Calibri" w:hAnsi="Calibri" w:cs="Arial"/>
          <w:bCs/>
          <w:sz w:val="22"/>
          <w:szCs w:val="22"/>
        </w:rPr>
        <w:t xml:space="preserve"> </w:t>
      </w:r>
      <w:r w:rsidR="00D60865">
        <w:rPr>
          <w:rFonts w:asciiTheme="minorHAnsi" w:hAnsiTheme="minorHAnsi" w:cstheme="minorHAnsi"/>
          <w:sz w:val="22"/>
          <w:szCs w:val="22"/>
        </w:rPr>
        <w:t>6</w:t>
      </w:r>
      <w:r w:rsidR="00606367" w:rsidRPr="003968D1">
        <w:rPr>
          <w:rFonts w:asciiTheme="minorHAnsi" w:hAnsiTheme="minorHAnsi" w:cstheme="minorHAnsi"/>
          <w:sz w:val="22"/>
          <w:szCs w:val="22"/>
        </w:rPr>
        <w:t xml:space="preserve">. </w:t>
      </w:r>
      <w:r w:rsidR="00D60865">
        <w:rPr>
          <w:rFonts w:asciiTheme="minorHAnsi" w:hAnsiTheme="minorHAnsi" w:cstheme="minorHAnsi"/>
          <w:sz w:val="22"/>
          <w:szCs w:val="22"/>
        </w:rPr>
        <w:t>4</w:t>
      </w:r>
      <w:r w:rsidR="00606367" w:rsidRPr="003968D1">
        <w:rPr>
          <w:rFonts w:asciiTheme="minorHAnsi" w:hAnsiTheme="minorHAnsi" w:cstheme="minorHAnsi"/>
          <w:sz w:val="22"/>
          <w:szCs w:val="22"/>
        </w:rPr>
        <w:t>. 202</w:t>
      </w:r>
      <w:r w:rsidR="00D60865">
        <w:rPr>
          <w:rFonts w:asciiTheme="minorHAnsi" w:hAnsiTheme="minorHAnsi" w:cstheme="minorHAnsi"/>
          <w:sz w:val="22"/>
          <w:szCs w:val="22"/>
        </w:rPr>
        <w:t>4</w:t>
      </w:r>
      <w:r w:rsidR="00606367" w:rsidRPr="003968D1">
        <w:rPr>
          <w:rFonts w:asciiTheme="minorHAnsi" w:hAnsiTheme="minorHAnsi" w:cstheme="minorHAnsi"/>
          <w:sz w:val="22"/>
          <w:szCs w:val="22"/>
        </w:rPr>
        <w:t xml:space="preserve"> </w:t>
      </w:r>
      <w:r w:rsidR="0039047E" w:rsidRPr="003968D1">
        <w:rPr>
          <w:rFonts w:asciiTheme="minorHAnsi" w:hAnsiTheme="minorHAnsi" w:cstheme="minorHAnsi"/>
          <w:sz w:val="22"/>
          <w:szCs w:val="22"/>
        </w:rPr>
        <w:t xml:space="preserve">na adrese: </w:t>
      </w:r>
      <w:r w:rsidR="00D60865">
        <w:rPr>
          <w:rFonts w:asciiTheme="minorHAnsi" w:hAnsiTheme="minorHAnsi" w:cstheme="minorHAnsi"/>
          <w:sz w:val="22"/>
          <w:szCs w:val="22"/>
        </w:rPr>
        <w:t>HOTEL AMERIKA, Samota 1099, 594 01 Velké Meziříčí</w:t>
      </w:r>
      <w:r w:rsidR="001D5796" w:rsidRPr="003968D1">
        <w:rPr>
          <w:rFonts w:asciiTheme="minorHAnsi" w:hAnsiTheme="minorHAnsi" w:cstheme="minorHAnsi"/>
          <w:bCs/>
          <w:sz w:val="22"/>
          <w:szCs w:val="22"/>
        </w:rPr>
        <w:t>.</w:t>
      </w:r>
      <w:r w:rsidR="001D5796" w:rsidRPr="003968D1">
        <w:rPr>
          <w:rFonts w:ascii="Calibri" w:hAnsi="Calibri" w:cs="Arial"/>
          <w:bCs/>
          <w:sz w:val="22"/>
          <w:szCs w:val="22"/>
        </w:rPr>
        <w:t xml:space="preserve">                    </w:t>
      </w:r>
      <w:r w:rsidR="00606367" w:rsidRPr="003968D1">
        <w:rPr>
          <w:rFonts w:ascii="Calibri" w:hAnsi="Calibri" w:cs="Arial"/>
          <w:bCs/>
          <w:sz w:val="22"/>
          <w:szCs w:val="22"/>
        </w:rPr>
        <w:t xml:space="preserve">                     </w:t>
      </w:r>
      <w:r w:rsidRPr="003968D1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14:paraId="79839131" w14:textId="4ED4D566" w:rsidR="00606367" w:rsidRPr="003968D1" w:rsidRDefault="002320AB" w:rsidP="002320AB">
      <w:pPr>
        <w:rPr>
          <w:rFonts w:ascii="Calibri" w:hAnsi="Calibri" w:cs="Arial"/>
          <w:bCs/>
          <w:i/>
          <w:sz w:val="18"/>
          <w:szCs w:val="18"/>
          <w:lang w:val="en-US"/>
        </w:rPr>
      </w:pPr>
      <w:r w:rsidRPr="003968D1">
        <w:rPr>
          <w:rFonts w:ascii="Calibri" w:hAnsi="Calibri" w:cs="Arial"/>
          <w:bCs/>
          <w:i/>
          <w:sz w:val="18"/>
          <w:szCs w:val="18"/>
          <w:lang w:val="en-US"/>
        </w:rPr>
        <w:t>We would like to invite you to the XXI</w:t>
      </w:r>
      <w:r w:rsidR="00171B8C">
        <w:rPr>
          <w:rFonts w:ascii="Calibri" w:hAnsi="Calibri" w:cs="Arial"/>
          <w:bCs/>
          <w:i/>
          <w:sz w:val="18"/>
          <w:szCs w:val="18"/>
          <w:lang w:val="en-US"/>
        </w:rPr>
        <w:t>V</w:t>
      </w:r>
      <w:r w:rsidRPr="003968D1">
        <w:rPr>
          <w:rFonts w:ascii="Calibri" w:hAnsi="Calibri" w:cs="Arial"/>
          <w:bCs/>
          <w:i/>
          <w:sz w:val="18"/>
          <w:szCs w:val="18"/>
          <w:lang w:val="en-US"/>
        </w:rPr>
        <w:t xml:space="preserve">. Special Exhibition of Coton de </w:t>
      </w:r>
      <w:proofErr w:type="spellStart"/>
      <w:r w:rsidRPr="003968D1">
        <w:rPr>
          <w:rFonts w:ascii="Calibri" w:hAnsi="Calibri" w:cs="Arial"/>
          <w:bCs/>
          <w:i/>
          <w:sz w:val="18"/>
          <w:szCs w:val="18"/>
          <w:lang w:val="en-US"/>
        </w:rPr>
        <w:t>Tuléar</w:t>
      </w:r>
      <w:proofErr w:type="spellEnd"/>
      <w:r w:rsidRPr="003968D1">
        <w:rPr>
          <w:rFonts w:ascii="Calibri" w:hAnsi="Calibri" w:cs="Arial"/>
          <w:bCs/>
          <w:i/>
          <w:sz w:val="18"/>
          <w:szCs w:val="18"/>
          <w:lang w:val="en-US"/>
        </w:rPr>
        <w:t xml:space="preserve"> breed, which will take place on S</w:t>
      </w:r>
      <w:r w:rsidR="00F872BB">
        <w:rPr>
          <w:rFonts w:ascii="Calibri" w:hAnsi="Calibri" w:cs="Arial"/>
          <w:bCs/>
          <w:i/>
          <w:sz w:val="18"/>
          <w:szCs w:val="18"/>
          <w:lang w:val="en-US"/>
        </w:rPr>
        <w:t>aturd</w:t>
      </w:r>
      <w:r w:rsidRPr="003968D1">
        <w:rPr>
          <w:rFonts w:ascii="Calibri" w:hAnsi="Calibri" w:cs="Arial"/>
          <w:bCs/>
          <w:i/>
          <w:sz w:val="18"/>
          <w:szCs w:val="18"/>
          <w:lang w:val="en-US"/>
        </w:rPr>
        <w:t xml:space="preserve">ay, </w:t>
      </w:r>
      <w:r w:rsidR="007578D8" w:rsidRPr="003968D1">
        <w:rPr>
          <w:rFonts w:ascii="Calibri" w:hAnsi="Calibri" w:cs="Arial"/>
          <w:bCs/>
          <w:i/>
          <w:sz w:val="18"/>
          <w:szCs w:val="18"/>
          <w:lang w:val="en-US"/>
        </w:rPr>
        <w:br/>
      </w:r>
      <w:r w:rsidR="00F872BB">
        <w:rPr>
          <w:rFonts w:ascii="Calibri" w:hAnsi="Calibri" w:cs="Arial"/>
          <w:bCs/>
          <w:i/>
          <w:sz w:val="18"/>
          <w:szCs w:val="18"/>
          <w:lang w:val="en-US"/>
        </w:rPr>
        <w:t>April</w:t>
      </w:r>
      <w:r w:rsidR="00606367" w:rsidRPr="003968D1">
        <w:rPr>
          <w:rFonts w:ascii="Calibri" w:hAnsi="Calibri" w:cs="Arial"/>
          <w:bCs/>
          <w:i/>
          <w:sz w:val="18"/>
          <w:szCs w:val="18"/>
          <w:lang w:val="en-US"/>
        </w:rPr>
        <w:t xml:space="preserve"> 6</w:t>
      </w:r>
      <w:r w:rsidR="00606367" w:rsidRPr="003968D1">
        <w:rPr>
          <w:rFonts w:ascii="Calibri" w:hAnsi="Calibri" w:cs="Arial"/>
          <w:bCs/>
          <w:i/>
          <w:sz w:val="18"/>
          <w:szCs w:val="18"/>
          <w:vertAlign w:val="superscript"/>
          <w:lang w:val="en-US"/>
        </w:rPr>
        <w:t>th</w:t>
      </w:r>
      <w:r w:rsidR="00606367" w:rsidRPr="003968D1">
        <w:rPr>
          <w:rFonts w:ascii="Calibri" w:hAnsi="Calibri" w:cs="Arial"/>
          <w:bCs/>
          <w:i/>
          <w:sz w:val="18"/>
          <w:szCs w:val="18"/>
          <w:lang w:val="en-US"/>
        </w:rPr>
        <w:t xml:space="preserve"> 202</w:t>
      </w:r>
      <w:r w:rsidR="00F872BB">
        <w:rPr>
          <w:rFonts w:ascii="Calibri" w:hAnsi="Calibri" w:cs="Arial"/>
          <w:bCs/>
          <w:i/>
          <w:sz w:val="18"/>
          <w:szCs w:val="18"/>
          <w:lang w:val="en-US"/>
        </w:rPr>
        <w:t xml:space="preserve">4 </w:t>
      </w:r>
      <w:r w:rsidR="00606367" w:rsidRPr="003968D1">
        <w:rPr>
          <w:rFonts w:ascii="Calibri" w:hAnsi="Calibri" w:cs="Arial"/>
          <w:bCs/>
          <w:i/>
          <w:sz w:val="18"/>
          <w:szCs w:val="18"/>
          <w:lang w:val="en-US"/>
        </w:rPr>
        <w:t>in the</w:t>
      </w:r>
      <w:r w:rsidR="00F872BB">
        <w:rPr>
          <w:rFonts w:ascii="Calibri" w:hAnsi="Calibri" w:cs="Arial"/>
          <w:bCs/>
          <w:i/>
          <w:sz w:val="18"/>
          <w:szCs w:val="18"/>
          <w:lang w:val="en-US"/>
        </w:rPr>
        <w:t xml:space="preserve"> hotel Amerika, </w:t>
      </w:r>
      <w:proofErr w:type="spellStart"/>
      <w:r w:rsidR="00F872BB">
        <w:rPr>
          <w:rFonts w:ascii="Calibri" w:hAnsi="Calibri" w:cs="Arial"/>
          <w:bCs/>
          <w:i/>
          <w:sz w:val="18"/>
          <w:szCs w:val="18"/>
          <w:lang w:val="en-US"/>
        </w:rPr>
        <w:t>Samota</w:t>
      </w:r>
      <w:proofErr w:type="spellEnd"/>
      <w:r w:rsidR="00F872BB">
        <w:rPr>
          <w:rFonts w:ascii="Calibri" w:hAnsi="Calibri" w:cs="Arial"/>
          <w:bCs/>
          <w:i/>
          <w:sz w:val="18"/>
          <w:szCs w:val="18"/>
          <w:lang w:val="en-US"/>
        </w:rPr>
        <w:t xml:space="preserve"> 1099, 594 01 </w:t>
      </w:r>
      <w:proofErr w:type="spellStart"/>
      <w:r w:rsidR="00F872BB">
        <w:rPr>
          <w:rFonts w:ascii="Calibri" w:hAnsi="Calibri" w:cs="Arial"/>
          <w:bCs/>
          <w:i/>
          <w:sz w:val="18"/>
          <w:szCs w:val="18"/>
          <w:lang w:val="en-US"/>
        </w:rPr>
        <w:t>Velké</w:t>
      </w:r>
      <w:proofErr w:type="spellEnd"/>
      <w:r w:rsidR="00F872BB">
        <w:rPr>
          <w:rFonts w:ascii="Calibri" w:hAnsi="Calibri" w:cs="Arial"/>
          <w:bCs/>
          <w:i/>
          <w:sz w:val="18"/>
          <w:szCs w:val="18"/>
          <w:lang w:val="en-US"/>
        </w:rPr>
        <w:t xml:space="preserve"> </w:t>
      </w:r>
      <w:proofErr w:type="spellStart"/>
      <w:r w:rsidR="00F872BB">
        <w:rPr>
          <w:rFonts w:ascii="Calibri" w:hAnsi="Calibri" w:cs="Arial"/>
          <w:bCs/>
          <w:i/>
          <w:sz w:val="18"/>
          <w:szCs w:val="18"/>
          <w:lang w:val="en-US"/>
        </w:rPr>
        <w:t>Meziříčí</w:t>
      </w:r>
      <w:proofErr w:type="spellEnd"/>
    </w:p>
    <w:p w14:paraId="38BEEC4B" w14:textId="40E14C76" w:rsidR="002320AB" w:rsidRPr="00606367" w:rsidRDefault="0018446B" w:rsidP="002320AB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  <w:r w:rsidRPr="007578D8">
        <w:rPr>
          <w:rFonts w:ascii="Calibri" w:hAnsi="Calibri" w:cs="Arial"/>
          <w:bCs/>
          <w:i/>
          <w:color w:val="808080" w:themeColor="background1" w:themeShade="80"/>
          <w:sz w:val="22"/>
          <w:szCs w:val="22"/>
          <w:lang w:val="en-US"/>
        </w:rPr>
        <w:t>_______________________________________________________________________</w:t>
      </w:r>
    </w:p>
    <w:p w14:paraId="0F7BDCAE" w14:textId="77777777" w:rsidR="0018446B" w:rsidRDefault="0018446B" w:rsidP="00711568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1DCDB41D" w14:textId="661715C6" w:rsidR="0018446B" w:rsidRDefault="00711568" w:rsidP="00711568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Uzávěrky přihlášek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 w:rsidRPr="00C713F4">
        <w:rPr>
          <w:rFonts w:ascii="Calibri" w:hAnsi="Calibri" w:cs="Arial"/>
          <w:bCs/>
          <w:color w:val="002060"/>
          <w:sz w:val="22"/>
          <w:szCs w:val="22"/>
        </w:rPr>
        <w:t xml:space="preserve">I. </w:t>
      </w:r>
      <w:r w:rsidR="00D60865">
        <w:rPr>
          <w:rFonts w:ascii="Calibri" w:hAnsi="Calibri" w:cs="Arial"/>
          <w:b/>
          <w:color w:val="002060"/>
          <w:sz w:val="22"/>
          <w:szCs w:val="22"/>
        </w:rPr>
        <w:t>3</w:t>
      </w:r>
      <w:r w:rsidR="006254BF">
        <w:rPr>
          <w:rFonts w:ascii="Calibri" w:hAnsi="Calibri" w:cs="Arial"/>
          <w:b/>
          <w:color w:val="002060"/>
          <w:sz w:val="22"/>
          <w:szCs w:val="22"/>
        </w:rPr>
        <w:t>.</w:t>
      </w:r>
      <w:r w:rsidR="00D60865">
        <w:rPr>
          <w:rFonts w:ascii="Calibri" w:hAnsi="Calibri" w:cs="Arial"/>
          <w:b/>
          <w:color w:val="002060"/>
          <w:sz w:val="22"/>
          <w:szCs w:val="22"/>
        </w:rPr>
        <w:t>3</w:t>
      </w:r>
      <w:r w:rsidR="006254BF">
        <w:rPr>
          <w:rFonts w:ascii="Calibri" w:hAnsi="Calibri" w:cs="Arial"/>
          <w:b/>
          <w:color w:val="002060"/>
          <w:sz w:val="22"/>
          <w:szCs w:val="22"/>
        </w:rPr>
        <w:t>.202</w:t>
      </w:r>
      <w:r w:rsidR="00D60865">
        <w:rPr>
          <w:rFonts w:ascii="Calibri" w:hAnsi="Calibri" w:cs="Arial"/>
          <w:b/>
          <w:color w:val="002060"/>
          <w:sz w:val="22"/>
          <w:szCs w:val="22"/>
        </w:rPr>
        <w:t>4</w:t>
      </w:r>
      <w:r w:rsidR="0018446B" w:rsidRPr="00C713F4">
        <w:rPr>
          <w:rFonts w:ascii="Calibri" w:hAnsi="Calibri" w:cs="Arial"/>
          <w:bCs/>
          <w:color w:val="C45911" w:themeColor="accent2" w:themeShade="BF"/>
          <w:sz w:val="22"/>
          <w:szCs w:val="22"/>
        </w:rPr>
        <w:tab/>
      </w:r>
      <w:r w:rsidR="0018446B">
        <w:rPr>
          <w:rFonts w:ascii="Calibri" w:hAnsi="Calibri" w:cs="Arial"/>
          <w:bCs/>
          <w:color w:val="000000"/>
          <w:sz w:val="22"/>
          <w:szCs w:val="22"/>
        </w:rPr>
        <w:tab/>
      </w:r>
      <w:r w:rsidR="00722B92"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 w:rsidRPr="00C713F4">
        <w:rPr>
          <w:rFonts w:ascii="Calibri" w:hAnsi="Calibri" w:cs="Arial"/>
          <w:bCs/>
          <w:color w:val="002060"/>
          <w:sz w:val="22"/>
          <w:szCs w:val="22"/>
        </w:rPr>
        <w:t xml:space="preserve">II. </w:t>
      </w:r>
      <w:r w:rsidR="00D60865">
        <w:rPr>
          <w:rFonts w:ascii="Calibri" w:hAnsi="Calibri" w:cs="Arial"/>
          <w:b/>
          <w:color w:val="002060"/>
          <w:sz w:val="22"/>
          <w:szCs w:val="22"/>
        </w:rPr>
        <w:t>17</w:t>
      </w:r>
      <w:r w:rsidR="006254BF">
        <w:rPr>
          <w:rFonts w:ascii="Calibri" w:hAnsi="Calibri" w:cs="Arial"/>
          <w:b/>
          <w:color w:val="002060"/>
          <w:sz w:val="22"/>
          <w:szCs w:val="22"/>
        </w:rPr>
        <w:t>.3.202</w:t>
      </w:r>
      <w:r w:rsidR="00D60865">
        <w:rPr>
          <w:rFonts w:ascii="Calibri" w:hAnsi="Calibri" w:cs="Arial"/>
          <w:b/>
          <w:color w:val="002060"/>
          <w:sz w:val="22"/>
          <w:szCs w:val="22"/>
        </w:rPr>
        <w:t>4</w:t>
      </w:r>
      <w:r w:rsidRPr="00C713F4">
        <w:rPr>
          <w:rFonts w:ascii="Calibri" w:hAnsi="Calibri" w:cs="Arial"/>
          <w:bCs/>
          <w:color w:val="C45911" w:themeColor="accent2" w:themeShade="BF"/>
          <w:sz w:val="22"/>
          <w:szCs w:val="22"/>
        </w:rPr>
        <w:tab/>
      </w:r>
    </w:p>
    <w:p w14:paraId="77837926" w14:textId="77777777" w:rsidR="0018446B" w:rsidRPr="00722B92" w:rsidRDefault="0018446B" w:rsidP="0018446B">
      <w:pPr>
        <w:rPr>
          <w:rFonts w:ascii="Calibri" w:hAnsi="Calibri" w:cs="Arial"/>
          <w:bCs/>
          <w:i/>
          <w:color w:val="595959" w:themeColor="text1" w:themeTint="A6"/>
          <w:sz w:val="22"/>
          <w:szCs w:val="22"/>
          <w:lang w:val="en-US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Deadlines</w:t>
      </w:r>
      <w:proofErr w:type="spellEnd"/>
    </w:p>
    <w:p w14:paraId="09CBA4FD" w14:textId="77777777" w:rsidR="004B36C7" w:rsidRDefault="004B36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6225"/>
      </w:tblGrid>
      <w:tr w:rsidR="00722B92" w14:paraId="6417FC65" w14:textId="77777777" w:rsidTr="00C713F4">
        <w:trPr>
          <w:trHeight w:val="511"/>
        </w:trPr>
        <w:tc>
          <w:tcPr>
            <w:tcW w:w="9056" w:type="dxa"/>
            <w:gridSpan w:val="2"/>
            <w:shd w:val="clear" w:color="auto" w:fill="D9E2F3" w:themeFill="accent1" w:themeFillTint="33"/>
            <w:vAlign w:val="center"/>
          </w:tcPr>
          <w:p w14:paraId="64852CE3" w14:textId="77777777" w:rsidR="00722B92" w:rsidRPr="00C713F4" w:rsidRDefault="00722B92" w:rsidP="007573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13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PROGRAM</w:t>
            </w:r>
          </w:p>
        </w:tc>
      </w:tr>
      <w:tr w:rsidR="00722B92" w14:paraId="7941B358" w14:textId="77777777" w:rsidTr="00722B92">
        <w:tc>
          <w:tcPr>
            <w:tcW w:w="2830" w:type="dxa"/>
          </w:tcPr>
          <w:p w14:paraId="073A992B" w14:textId="3FECDF4F" w:rsidR="00722B92" w:rsidRPr="00757376" w:rsidRDefault="00D60865" w:rsidP="00722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722B92" w:rsidRPr="00757376">
              <w:rPr>
                <w:rFonts w:ascii="Calibri" w:hAnsi="Calibri" w:cs="Calibri"/>
                <w:sz w:val="22"/>
                <w:szCs w:val="22"/>
              </w:rPr>
              <w:t>:00 – 9: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6226" w:type="dxa"/>
          </w:tcPr>
          <w:p w14:paraId="6E12BE5E" w14:textId="334FD8EF" w:rsidR="00722B92" w:rsidRDefault="00D003E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</w:t>
            </w:r>
            <w:r w:rsidR="00722B92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řejímka psů</w:t>
            </w:r>
          </w:p>
          <w:p w14:paraId="601DFB61" w14:textId="77777777" w:rsidR="00722B92" w:rsidRPr="00722B92" w:rsidRDefault="00722B9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Admission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dogs</w:t>
            </w:r>
            <w:proofErr w:type="spellEnd"/>
          </w:p>
        </w:tc>
      </w:tr>
      <w:tr w:rsidR="00722B92" w14:paraId="08A4F8A5" w14:textId="77777777" w:rsidTr="00722B92">
        <w:tc>
          <w:tcPr>
            <w:tcW w:w="2830" w:type="dxa"/>
          </w:tcPr>
          <w:p w14:paraId="688A2184" w14:textId="0F61AC1C" w:rsidR="00722B92" w:rsidRPr="00757376" w:rsidRDefault="00722B92" w:rsidP="00722B92">
            <w:pPr>
              <w:rPr>
                <w:rFonts w:ascii="Calibri" w:hAnsi="Calibri" w:cs="Calibri"/>
                <w:sz w:val="22"/>
                <w:szCs w:val="22"/>
              </w:rPr>
            </w:pPr>
            <w:r w:rsidRPr="00757376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D6086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5737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26" w:type="dxa"/>
          </w:tcPr>
          <w:p w14:paraId="1634AA2F" w14:textId="77777777" w:rsidR="00722B92" w:rsidRDefault="00722B92" w:rsidP="00722B92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Zahájení výstavy</w:t>
            </w:r>
          </w:p>
          <w:p w14:paraId="7D718FC2" w14:textId="77777777" w:rsidR="00722B92" w:rsidRPr="00722B92" w:rsidRDefault="00722B92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Opening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Show</w:t>
            </w:r>
          </w:p>
        </w:tc>
      </w:tr>
      <w:tr w:rsidR="00722B92" w14:paraId="7310E1BF" w14:textId="77777777" w:rsidTr="00722B92">
        <w:tc>
          <w:tcPr>
            <w:tcW w:w="2830" w:type="dxa"/>
          </w:tcPr>
          <w:p w14:paraId="3BE38C76" w14:textId="2B1160DC" w:rsidR="00722B92" w:rsidRPr="00757376" w:rsidRDefault="00D60865" w:rsidP="00722B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722B92" w:rsidRPr="00757376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722B92" w:rsidRPr="00757376">
              <w:rPr>
                <w:rFonts w:ascii="Calibri" w:hAnsi="Calibri" w:cs="Calibri"/>
                <w:sz w:val="22"/>
                <w:szCs w:val="22"/>
              </w:rPr>
              <w:t>0 – cca 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722B92" w:rsidRPr="00757376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6226" w:type="dxa"/>
          </w:tcPr>
          <w:p w14:paraId="23905F63" w14:textId="77777777" w:rsidR="00722B92" w:rsidRDefault="00722B92" w:rsidP="00722B92">
            <w:pPr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Posuzování v kruhu a soutěže</w:t>
            </w:r>
          </w:p>
          <w:p w14:paraId="74A82E9B" w14:textId="77777777" w:rsidR="00722B92" w:rsidRPr="00722B92" w:rsidRDefault="00722B92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Judging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in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rings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and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accompanying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events</w:t>
            </w:r>
            <w:proofErr w:type="spellEnd"/>
          </w:p>
        </w:tc>
      </w:tr>
    </w:tbl>
    <w:p w14:paraId="69B15CE3" w14:textId="77777777" w:rsidR="00757376" w:rsidRPr="00757376" w:rsidRDefault="00757376" w:rsidP="00757376">
      <w:pPr>
        <w:rPr>
          <w:rFonts w:ascii="Calibri" w:hAnsi="Calibri" w:cs="Calibri"/>
          <w:color w:val="595959" w:themeColor="text1" w:themeTint="A6"/>
          <w:sz w:val="16"/>
          <w:szCs w:val="16"/>
        </w:rPr>
      </w:pPr>
      <w:r>
        <w:rPr>
          <w:rFonts w:ascii="Calibri" w:hAnsi="Calibri" w:cs="Arial"/>
          <w:bCs/>
          <w:color w:val="000000"/>
          <w:sz w:val="16"/>
          <w:szCs w:val="16"/>
        </w:rPr>
        <w:t>(</w:t>
      </w:r>
      <w:r w:rsidR="00722B92" w:rsidRPr="00757376">
        <w:rPr>
          <w:rFonts w:ascii="Calibri" w:hAnsi="Calibri" w:cs="Arial"/>
          <w:bCs/>
          <w:color w:val="000000"/>
          <w:sz w:val="16"/>
          <w:szCs w:val="16"/>
        </w:rPr>
        <w:t>Přestávka na oběd – upřesníme podle počtu vystavovatelů</w:t>
      </w:r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r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/</w:t>
      </w:r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Lunch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break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–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time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TBD,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depending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on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number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of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shown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dogs</w:t>
      </w:r>
      <w:proofErr w:type="spellEnd"/>
      <w:r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)</w:t>
      </w:r>
    </w:p>
    <w:p w14:paraId="54455E16" w14:textId="77777777" w:rsidR="00722B92" w:rsidRPr="00757376" w:rsidRDefault="00722B92" w:rsidP="00757376">
      <w:pPr>
        <w:spacing w:before="40" w:after="40"/>
        <w:rPr>
          <w:rFonts w:ascii="Calibri" w:hAnsi="Calibri" w:cs="Arial"/>
          <w:bCs/>
          <w:color w:val="000000"/>
          <w:sz w:val="16"/>
          <w:szCs w:val="16"/>
        </w:rPr>
      </w:pPr>
    </w:p>
    <w:p w14:paraId="043741DF" w14:textId="77777777" w:rsidR="00722B92" w:rsidRDefault="00722B92" w:rsidP="002320AB"/>
    <w:p w14:paraId="6259D9B8" w14:textId="3021FCF5" w:rsidR="00606367" w:rsidRPr="00606367" w:rsidRDefault="002320AB" w:rsidP="00606367">
      <w:pPr>
        <w:rPr>
          <w:rFonts w:asciiTheme="minorHAnsi" w:hAnsiTheme="minorHAnsi" w:cstheme="minorHAnsi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Delegovan</w:t>
      </w:r>
      <w:r w:rsidR="0039047E" w:rsidRPr="007240E5">
        <w:rPr>
          <w:rFonts w:ascii="Calibri" w:hAnsi="Calibri" w:cs="Arial"/>
          <w:b/>
          <w:color w:val="70AD47" w:themeColor="accent6"/>
          <w:sz w:val="22"/>
          <w:szCs w:val="22"/>
        </w:rPr>
        <w:t>ý</w:t>
      </w:r>
      <w:r w:rsidRPr="007240E5">
        <w:rPr>
          <w:rFonts w:ascii="Calibri" w:hAnsi="Calibri" w:cs="Arial"/>
          <w:b/>
          <w:color w:val="70AD47" w:themeColor="accent6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rozhodčí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171B8C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</w:rPr>
        <w:t>TOMÁŠ KUČERA</w:t>
      </w:r>
      <w:r w:rsidR="00606367" w:rsidRPr="00606367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</w:rPr>
        <w:t xml:space="preserve"> </w:t>
      </w:r>
      <w:r w:rsidR="00606367" w:rsidRPr="0060636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</w:t>
      </w:r>
      <w:r w:rsidR="001D579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CZ</w:t>
      </w:r>
      <w:r w:rsidR="00606367" w:rsidRPr="0060636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</w:p>
    <w:p w14:paraId="6A9154A7" w14:textId="2C025DDB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Delegated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Judge</w:t>
      </w:r>
      <w:proofErr w:type="spellEnd"/>
    </w:p>
    <w:p w14:paraId="646973CA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</w:t>
      </w:r>
      <w:r w:rsidR="00722B92"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</w:t>
      </w:r>
    </w:p>
    <w:p w14:paraId="3C8C0684" w14:textId="77777777" w:rsidR="0018446B" w:rsidRPr="00C713F4" w:rsidRDefault="0018446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62E2D2A3" w14:textId="77777777" w:rsidR="00711568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Zadávané titul</w:t>
      </w:r>
      <w:r w:rsidR="00BA5D1C">
        <w:rPr>
          <w:rFonts w:ascii="Calibri" w:hAnsi="Calibri" w:cs="Arial"/>
          <w:bCs/>
          <w:color w:val="000000"/>
          <w:sz w:val="22"/>
          <w:szCs w:val="22"/>
        </w:rPr>
        <w:t>y</w:t>
      </w:r>
    </w:p>
    <w:p w14:paraId="32B7AB81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Titles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and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Awards</w:t>
      </w:r>
      <w:proofErr w:type="spellEnd"/>
    </w:p>
    <w:p w14:paraId="4B3B4A1B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3C96CA45" w14:textId="24C2C3C9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CAJC ČR, CAC ČR, Res. CAC ČR, Vítěz speciální výstavy, Nejlepší štěně, Nejlepší dorost, BOJ, BOV, BOB/BOS </w:t>
      </w:r>
    </w:p>
    <w:p w14:paraId="7FDA9872" w14:textId="77777777" w:rsidR="002320AB" w:rsidRPr="00711568" w:rsidRDefault="002320AB" w:rsidP="002320AB">
      <w:pPr>
        <w:rPr>
          <w:rFonts w:ascii="Calibri" w:hAnsi="Calibri" w:cs="Arial"/>
          <w:bCs/>
          <w:i/>
          <w:color w:val="000000"/>
          <w:sz w:val="18"/>
          <w:szCs w:val="18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CAJC ČR, CAC ČR, Res. CAC ČR,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Special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Show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Winner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Baby,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Puppy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BOJ, BOV, BOB/BOS </w:t>
      </w:r>
    </w:p>
    <w:p w14:paraId="00175663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1A59C8F1" w14:textId="77777777" w:rsidR="0018446B" w:rsidRDefault="0018446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17E8924" w14:textId="77777777" w:rsidR="00711568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Soutěže</w:t>
      </w:r>
    </w:p>
    <w:p w14:paraId="6E5FE510" w14:textId="77777777" w:rsidR="002320AB" w:rsidRPr="00722B92" w:rsidRDefault="009D1E7F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Competition</w:t>
      </w:r>
      <w:r w:rsidR="00886151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s</w:t>
      </w:r>
      <w:proofErr w:type="spellEnd"/>
    </w:p>
    <w:p w14:paraId="6FE38D4B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7B05A6E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Dítě a pes</w:t>
      </w:r>
      <w:r w:rsidR="006B0ECC">
        <w:rPr>
          <w:rFonts w:ascii="Calibri" w:hAnsi="Calibri" w:cs="Arial"/>
          <w:bCs/>
          <w:color w:val="000000"/>
          <w:sz w:val="22"/>
          <w:szCs w:val="22"/>
        </w:rPr>
        <w:t xml:space="preserve"> 3-9 let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Junior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Handling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9-13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let, Junior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Handling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13-17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let, Nejlepší pár, Nejlepší chovatelská skupina, Nejlepší plemeník.</w:t>
      </w:r>
    </w:p>
    <w:p w14:paraId="1389DBE5" w14:textId="77777777" w:rsidR="002320AB" w:rsidRPr="00722B92" w:rsidRDefault="002320AB" w:rsidP="002320AB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Child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and Dog</w:t>
      </w:r>
      <w:r w:rsidR="006B0ECC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3-9 </w:t>
      </w:r>
      <w:proofErr w:type="spellStart"/>
      <w:r w:rsidR="006B0ECC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Junior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Handling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9–13</w:t>
      </w:r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Junior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Handling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1</w:t>
      </w:r>
      <w:r w:rsidR="00886151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3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–17</w:t>
      </w:r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Couple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Breeder’s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Group, Best Stud Dog</w:t>
      </w:r>
    </w:p>
    <w:p w14:paraId="2AC5A0EE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7ABBA1E6" w14:textId="77777777" w:rsidR="0018446B" w:rsidRPr="00C713F4" w:rsidRDefault="0018446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0B3EF3C9" w14:textId="77777777" w:rsidR="00711568" w:rsidRPr="00C713F4" w:rsidRDefault="002320AB" w:rsidP="002320AB">
      <w:pPr>
        <w:rPr>
          <w:rFonts w:ascii="Calibri" w:hAnsi="Calibri" w:cs="Arial"/>
          <w:b/>
          <w:bCs/>
          <w:color w:val="2F5496" w:themeColor="accent1" w:themeShade="BF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Online přihlašování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C713F4" w:rsidRPr="00606367">
        <w:rPr>
          <w:rFonts w:asciiTheme="minorHAnsi" w:hAnsiTheme="minorHAnsi" w:cstheme="minorHAnsi"/>
          <w:b/>
          <w:bCs/>
          <w:color w:val="002060"/>
        </w:rPr>
        <w:t>www.dogoffice.cz</w:t>
      </w:r>
    </w:p>
    <w:p w14:paraId="091B29FC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Online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color w:val="595959" w:themeColor="text1" w:themeTint="A6"/>
          <w:sz w:val="18"/>
          <w:szCs w:val="18"/>
        </w:rPr>
        <w:t xml:space="preserve"> </w:t>
      </w:r>
    </w:p>
    <w:p w14:paraId="7226525B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43325489" w14:textId="6E365C1B" w:rsidR="00F51CB3" w:rsidRDefault="00711568" w:rsidP="00F51CB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Přihlašování probíhá pouze prostřednictvím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DogOffice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a platbou na účet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 xml:space="preserve">, a to buď </w:t>
      </w:r>
      <w:r w:rsidR="002320AB" w:rsidRPr="00317851">
        <w:rPr>
          <w:rFonts w:ascii="Calibri" w:hAnsi="Calibri"/>
          <w:bCs/>
          <w:sz w:val="22"/>
          <w:szCs w:val="22"/>
        </w:rPr>
        <w:t>převodem na klubový účet č. 1023794637/</w:t>
      </w:r>
      <w:r w:rsidR="001C543E">
        <w:rPr>
          <w:rFonts w:ascii="Calibri" w:hAnsi="Calibri"/>
          <w:bCs/>
          <w:sz w:val="22"/>
          <w:szCs w:val="22"/>
        </w:rPr>
        <w:t>5500</w:t>
      </w:r>
    </w:p>
    <w:p w14:paraId="00522D6F" w14:textId="77777777" w:rsidR="0018446B" w:rsidRPr="00317851" w:rsidRDefault="0018446B" w:rsidP="0018446B">
      <w:pPr>
        <w:pStyle w:val="Default"/>
        <w:rPr>
          <w:rFonts w:ascii="Calibri" w:hAnsi="Calibri"/>
          <w:bCs/>
          <w:sz w:val="22"/>
          <w:szCs w:val="22"/>
          <w:shd w:val="clear" w:color="auto" w:fill="FFFFFF"/>
        </w:rPr>
      </w:pPr>
      <w:r w:rsidRPr="00317851">
        <w:rPr>
          <w:rFonts w:ascii="Calibri" w:hAnsi="Calibri"/>
          <w:bCs/>
          <w:sz w:val="22"/>
          <w:szCs w:val="22"/>
          <w:shd w:val="clear" w:color="auto" w:fill="FFFFFF"/>
        </w:rPr>
        <w:t>Při platbě uvádějte jako variabilní symbol své identifikační číslo (případně telefonní, pokud nejste členem klubu).</w:t>
      </w:r>
    </w:p>
    <w:p w14:paraId="6BA5BCE2" w14:textId="77777777" w:rsidR="006B0ECC" w:rsidRPr="006B0ECC" w:rsidRDefault="0018446B" w:rsidP="0018446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Pokud jste přihlášku v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 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Dog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O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ffice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vyplnili správně, systém 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v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ám </w:t>
      </w:r>
      <w:r w:rsidR="004F6577" w:rsidRPr="00317851">
        <w:rPr>
          <w:rFonts w:ascii="Calibri" w:hAnsi="Calibri" w:cs="Arial"/>
          <w:bCs/>
          <w:color w:val="000000"/>
          <w:sz w:val="22"/>
          <w:szCs w:val="22"/>
        </w:rPr>
        <w:t>obratem potvrdí</w:t>
      </w:r>
      <w:r w:rsidR="004F6577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její přijetí e-mailem</w:t>
      </w:r>
      <w:r w:rsidR="004F6577">
        <w:rPr>
          <w:rFonts w:ascii="Calibri" w:hAnsi="Calibri" w:cs="Arial"/>
          <w:bCs/>
          <w:color w:val="000000"/>
          <w:sz w:val="22"/>
          <w:szCs w:val="22"/>
        </w:rPr>
        <w:t>.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504C27D5" w14:textId="77777777" w:rsidR="006B0ECC" w:rsidRDefault="006B0ECC" w:rsidP="0018446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</w:p>
    <w:p w14:paraId="14A0F6AA" w14:textId="77777777" w:rsidR="0018446B" w:rsidRPr="00722B92" w:rsidRDefault="0018446B" w:rsidP="0018446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Online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through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DogOffice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(link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above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),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payment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to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account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.</w:t>
      </w:r>
    </w:p>
    <w:p w14:paraId="7E239AE4" w14:textId="72E85A74" w:rsidR="002320AB" w:rsidRPr="00F568B6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lastRenderedPageBreak/>
        <w:t>Exhibitors from abroad: will you please pay</w:t>
      </w:r>
      <w:r w:rsidR="00F568B6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 only</w:t>
      </w: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 by EURO SEPA payment form to the Club account, please remember to state the account name as well</w:t>
      </w:r>
      <w:r w:rsidR="00F568B6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. </w:t>
      </w:r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In case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of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additional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bank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charges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you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will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be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asked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to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cover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the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respective</w:t>
      </w:r>
      <w:proofErr w:type="spellEnd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 w:rsidR="00F568B6" w:rsidRP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amount</w:t>
      </w:r>
      <w:proofErr w:type="spellEnd"/>
      <w:r w:rsidR="00F568B6">
        <w:rPr>
          <w:rFonts w:ascii="Calibri" w:hAnsi="Calibri" w:cs="Calibri"/>
          <w:i/>
          <w:iCs/>
          <w:color w:val="595959"/>
          <w:sz w:val="18"/>
          <w:szCs w:val="18"/>
          <w:shd w:val="clear" w:color="auto" w:fill="FFFFFF"/>
        </w:rPr>
        <w:t>.</w:t>
      </w:r>
    </w:p>
    <w:p w14:paraId="36FA1371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Account Name: Klub Coton Euro, </w:t>
      </w:r>
    </w:p>
    <w:p w14:paraId="32C89E35" w14:textId="56502579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>IBAN CZ</w:t>
      </w:r>
      <w:r w:rsidR="001C543E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>35 5500 0000 0010 2379 4522</w:t>
      </w: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 xml:space="preserve">, SWIFT/BIC: </w:t>
      </w:r>
      <w:r w:rsidR="001C543E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>RZBCCZPP</w:t>
      </w: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 xml:space="preserve">, </w:t>
      </w:r>
    </w:p>
    <w:p w14:paraId="65745CB1" w14:textId="7C68C4CE" w:rsidR="002320AB" w:rsidRPr="00722B92" w:rsidRDefault="001C543E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</w:pPr>
      <w:r w:rsidRPr="001C543E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>Raiffeisenbank a.s., Hvězdova 1716/2b • PO box 64 • 140 78 Praha 4</w:t>
      </w:r>
    </w:p>
    <w:p w14:paraId="3C14DB33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shd w:val="clear" w:color="auto" w:fill="FFFFFF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Please state your ID number (or phone number in case you are not a club´s member) as the payment reference.</w:t>
      </w:r>
    </w:p>
    <w:p w14:paraId="072A18C2" w14:textId="77777777" w:rsidR="002320AB" w:rsidRPr="006B0ECC" w:rsidRDefault="002320AB" w:rsidP="002320A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 xml:space="preserve">The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>Dogoffice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 xml:space="preserve"> system confirms acceptance of your entry form by return if it was filled in correctly.</w:t>
      </w:r>
    </w:p>
    <w:p w14:paraId="75048D29" w14:textId="77777777" w:rsidR="00F51CB3" w:rsidRDefault="00F51CB3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406"/>
      </w:tblGrid>
      <w:tr w:rsidR="00F51CB3" w14:paraId="7B3F1E2D" w14:textId="77777777" w:rsidTr="00C713F4">
        <w:tc>
          <w:tcPr>
            <w:tcW w:w="2972" w:type="dxa"/>
            <w:vMerge w:val="restart"/>
            <w:shd w:val="clear" w:color="auto" w:fill="D9E2F3" w:themeFill="accent1" w:themeFillTint="33"/>
          </w:tcPr>
          <w:p w14:paraId="4AA8510F" w14:textId="77777777" w:rsidR="00F51CB3" w:rsidRDefault="00B30BF6" w:rsidP="002320A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</w:t>
            </w:r>
            <w:r w:rsid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ategorie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poplatků</w:t>
            </w:r>
          </w:p>
          <w:p w14:paraId="363A8D55" w14:textId="77777777" w:rsidR="00B30BF6" w:rsidRPr="009D1E7F" w:rsidRDefault="00B30BF6" w:rsidP="002320AB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Category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fees</w:t>
            </w:r>
            <w:proofErr w:type="spellEnd"/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7F4CCA65" w14:textId="50FB9942" w:rsidR="00F51CB3" w:rsidRPr="00B30BF6" w:rsidRDefault="00F51C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I.</w:t>
            </w:r>
            <w:r w:rsid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člen / nečlen</w:t>
            </w:r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3FFD80B3" w14:textId="435E0AF4" w:rsidR="00F51CB3" w:rsidRDefault="00F51C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II.</w:t>
            </w:r>
            <w:r w:rsid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člen / nečlen </w:t>
            </w:r>
          </w:p>
        </w:tc>
      </w:tr>
      <w:tr w:rsidR="00F51CB3" w14:paraId="4E1D3166" w14:textId="77777777" w:rsidTr="00C713F4">
        <w:tc>
          <w:tcPr>
            <w:tcW w:w="2972" w:type="dxa"/>
            <w:vMerge/>
            <w:shd w:val="clear" w:color="auto" w:fill="D9E2F3" w:themeFill="accent1" w:themeFillTint="33"/>
          </w:tcPr>
          <w:p w14:paraId="3F75ABAB" w14:textId="77777777" w:rsidR="00F51CB3" w:rsidRDefault="00F51CB3" w:rsidP="002320A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20479AC3" w14:textId="77777777" w:rsidR="00F51CB3" w:rsidRPr="009D1E7F" w:rsidRDefault="00F51CB3" w:rsidP="00B30BF6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1st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7608E3EF" w14:textId="77777777" w:rsidR="00F51CB3" w:rsidRPr="009D1E7F" w:rsidRDefault="00F51CB3" w:rsidP="00B30BF6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2nd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</w:tr>
      <w:tr w:rsidR="00B30BF6" w14:paraId="3934D424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50FCED58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Štěňata, dorost, čestná třída 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  <w:p w14:paraId="122A3A43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Babies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Puppies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Champions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</w:p>
        </w:tc>
        <w:tc>
          <w:tcPr>
            <w:tcW w:w="1559" w:type="dxa"/>
            <w:vAlign w:val="center"/>
          </w:tcPr>
          <w:p w14:paraId="7909E864" w14:textId="4827ADD1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254B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0C252C2F" w14:textId="2C47BF0F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="00846A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</w:t>
            </w:r>
            <w:r w:rsidR="00846A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59" w:type="dxa"/>
            <w:vAlign w:val="center"/>
          </w:tcPr>
          <w:p w14:paraId="091CB143" w14:textId="63E0A44E" w:rsidR="00B30BF6" w:rsidRPr="00317851" w:rsidRDefault="00B70B5B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/ 300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2CC914EF" w14:textId="4B685BC5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9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13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12878277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3ABB2F36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1.p</w:t>
            </w:r>
            <w:r w:rsidRP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 včetně katalogu</w:t>
            </w:r>
          </w:p>
          <w:p w14:paraId="3A0F050E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First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1559" w:type="dxa"/>
            <w:vAlign w:val="center"/>
          </w:tcPr>
          <w:p w14:paraId="6D41CD24" w14:textId="334FD468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 w:rsidR="006254B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0 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/ 900 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60" w:type="dxa"/>
            <w:vAlign w:val="center"/>
          </w:tcPr>
          <w:p w14:paraId="1067BCDE" w14:textId="3A372B75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28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3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9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76C53B94" w14:textId="6E0DC2CE" w:rsidR="00B30BF6" w:rsidRPr="00317851" w:rsidRDefault="00846A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850 / 1</w:t>
            </w:r>
            <w:r w:rsidR="00EF40C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078BA00B" w14:textId="0BA794D5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4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B30BF6" w14:paraId="0103617A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73A4D91B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Každý další pes</w:t>
            </w:r>
          </w:p>
          <w:p w14:paraId="1629E4C3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</w:t>
            </w:r>
          </w:p>
        </w:tc>
        <w:tc>
          <w:tcPr>
            <w:tcW w:w="1559" w:type="dxa"/>
            <w:vAlign w:val="center"/>
          </w:tcPr>
          <w:p w14:paraId="6039BB5E" w14:textId="0295F6CD" w:rsidR="00B30BF6" w:rsidRPr="00317851" w:rsidRDefault="006254B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/ 800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60" w:type="dxa"/>
            <w:vAlign w:val="center"/>
          </w:tcPr>
          <w:p w14:paraId="21D5FDA3" w14:textId="57CE60F4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3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29700CB0" w14:textId="20F738BF" w:rsidR="00B30BF6" w:rsidRPr="00317851" w:rsidRDefault="00846A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750 / 1</w:t>
            </w:r>
            <w:r w:rsidR="00EF40C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AA397CD" w14:textId="05D87421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4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25A98150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79BF3C2A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Třída veteránů</w:t>
            </w:r>
          </w:p>
          <w:p w14:paraId="387415F7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1559" w:type="dxa"/>
            <w:vAlign w:val="center"/>
          </w:tcPr>
          <w:p w14:paraId="587B69BD" w14:textId="4AA04CE7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254B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11945CAB" w14:textId="74E91140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03B3B9E8" w14:textId="458A9464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</w:t>
            </w:r>
            <w:r w:rsidR="00846A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 / 300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20EFAC16" w14:textId="5034FEA5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1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1758EBFE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72D2B22D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Soutěže</w:t>
            </w:r>
          </w:p>
          <w:p w14:paraId="180A5991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1559" w:type="dxa"/>
            <w:vAlign w:val="center"/>
          </w:tcPr>
          <w:p w14:paraId="601AD4D5" w14:textId="62D98C6E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0063E253" w14:textId="5F335F07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12EE2FB2" w14:textId="56B9AC2F" w:rsidR="00B30BF6" w:rsidRPr="00317851" w:rsidRDefault="00846A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 / 300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56A87337" w14:textId="0546805F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1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49622140" w14:textId="77777777" w:rsidR="00B30BF6" w:rsidRPr="004F6577" w:rsidRDefault="00B30BF6" w:rsidP="00B30BF6">
      <w:pPr>
        <w:spacing w:before="60"/>
        <w:rPr>
          <w:rFonts w:ascii="Calibri" w:hAnsi="Calibri" w:cs="Arial"/>
          <w:bCs/>
          <w:color w:val="000000"/>
          <w:sz w:val="16"/>
          <w:szCs w:val="16"/>
        </w:rPr>
      </w:pPr>
      <w:r w:rsidRPr="004F6577">
        <w:rPr>
          <w:rFonts w:ascii="Calibri" w:hAnsi="Calibri" w:cs="Arial"/>
          <w:bCs/>
          <w:color w:val="000000"/>
          <w:sz w:val="16"/>
          <w:szCs w:val="16"/>
          <w:vertAlign w:val="superscript"/>
        </w:rPr>
        <w:t>1)</w:t>
      </w:r>
      <w:r w:rsidRPr="004F6577">
        <w:rPr>
          <w:rFonts w:ascii="Calibri" w:hAnsi="Calibri" w:cs="Arial"/>
          <w:bCs/>
          <w:color w:val="000000"/>
          <w:sz w:val="16"/>
          <w:szCs w:val="16"/>
        </w:rPr>
        <w:t>při vystavování více psů nemůže být považován za 1. psa</w:t>
      </w:r>
      <w:r w:rsidR="004F6577">
        <w:rPr>
          <w:rFonts w:ascii="Calibri" w:hAnsi="Calibri" w:cs="Arial"/>
          <w:bCs/>
          <w:color w:val="000000"/>
          <w:sz w:val="16"/>
          <w:szCs w:val="16"/>
        </w:rPr>
        <w:t xml:space="preserve"> /</w:t>
      </w:r>
      <w:r w:rsidR="004F6577" w:rsidRPr="004F6577">
        <w:rPr>
          <w:rFonts w:ascii="Calibri" w:hAnsi="Calibri" w:cs="Arial"/>
          <w:bCs/>
          <w:i/>
          <w:iCs/>
          <w:color w:val="595959" w:themeColor="text1" w:themeTint="A6"/>
          <w:sz w:val="16"/>
          <w:szCs w:val="16"/>
          <w:lang w:val="en-US"/>
        </w:rPr>
        <w:t xml:space="preserve"> cannot be accepted as the first dog</w:t>
      </w:r>
    </w:p>
    <w:p w14:paraId="54A27402" w14:textId="77777777" w:rsidR="00F51CB3" w:rsidRDefault="00F51CB3" w:rsidP="00B30BF6">
      <w:pPr>
        <w:rPr>
          <w:rFonts w:ascii="Calibri" w:hAnsi="Calibri" w:cs="Arial"/>
          <w:bCs/>
          <w:i/>
          <w:color w:val="000000"/>
          <w:sz w:val="22"/>
          <w:szCs w:val="22"/>
          <w:lang w:val="en-US"/>
        </w:rPr>
      </w:pPr>
    </w:p>
    <w:p w14:paraId="5700D1FC" w14:textId="77777777" w:rsidR="006C765C" w:rsidRDefault="00B30BF6" w:rsidP="00B30BF6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Výstavní poplatky při účasti na obou výstavách</w:t>
      </w:r>
      <w:r w:rsidR="00E24298">
        <w:rPr>
          <w:rFonts w:ascii="Calibri" w:hAnsi="Calibri" w:cs="Arial"/>
          <w:bCs/>
          <w:color w:val="000000"/>
          <w:sz w:val="22"/>
          <w:szCs w:val="22"/>
        </w:rPr>
        <w:t xml:space="preserve"> (uvedená částka je za 1 psa na oba dny)</w:t>
      </w:r>
    </w:p>
    <w:p w14:paraId="77494FCF" w14:textId="3606BE95" w:rsidR="00B30BF6" w:rsidRPr="007E0124" w:rsidRDefault="006C765C" w:rsidP="00B30BF6">
      <w:pPr>
        <w:rPr>
          <w:rFonts w:ascii="Calibri" w:hAnsi="Calibri" w:cs="Arial"/>
          <w:b/>
          <w:color w:val="C00000"/>
          <w:sz w:val="22"/>
          <w:szCs w:val="22"/>
        </w:rPr>
      </w:pPr>
      <w:r w:rsidRPr="007E0124">
        <w:rPr>
          <w:rFonts w:ascii="Calibri" w:hAnsi="Calibri" w:cs="Arial"/>
          <w:b/>
          <w:color w:val="C00000"/>
          <w:sz w:val="22"/>
          <w:szCs w:val="22"/>
        </w:rPr>
        <w:t>PLATÍ POUZE PRO ČLENY KLUBU COTON DE TULÉAR</w:t>
      </w:r>
      <w:r w:rsidR="00E24298" w:rsidRPr="007E0124">
        <w:rPr>
          <w:rFonts w:ascii="Calibri" w:hAnsi="Calibri" w:cs="Arial"/>
          <w:b/>
          <w:color w:val="C00000"/>
          <w:sz w:val="22"/>
          <w:szCs w:val="22"/>
        </w:rPr>
        <w:t xml:space="preserve"> </w:t>
      </w:r>
    </w:p>
    <w:p w14:paraId="5287A54B" w14:textId="77777777" w:rsidR="00B30BF6" w:rsidRPr="009D1E7F" w:rsidRDefault="00B30BF6" w:rsidP="00B30BF6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Entry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Fees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in case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of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participation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on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both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exhibitions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(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</w:t>
      </w:r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he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amount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is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for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1 dog on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both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days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)</w:t>
      </w:r>
    </w:p>
    <w:p w14:paraId="38DD1A12" w14:textId="77777777" w:rsidR="00B30BF6" w:rsidRPr="00B30BF6" w:rsidRDefault="00B30BF6" w:rsidP="00B30BF6">
      <w:pPr>
        <w:rPr>
          <w:rFonts w:ascii="Calibri" w:hAnsi="Calibri" w:cs="Arial"/>
          <w:bCs/>
          <w:color w:val="000000"/>
          <w:sz w:val="22"/>
          <w:szCs w:val="22"/>
          <w:vertAlign w:val="superscript"/>
        </w:rPr>
      </w:pPr>
    </w:p>
    <w:tbl>
      <w:tblPr>
        <w:tblStyle w:val="Mkatabulky"/>
        <w:tblW w:w="9056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406"/>
      </w:tblGrid>
      <w:tr w:rsidR="00C713F4" w14:paraId="48BF69EC" w14:textId="77777777" w:rsidTr="004F6577">
        <w:tc>
          <w:tcPr>
            <w:tcW w:w="2972" w:type="dxa"/>
            <w:vMerge w:val="restart"/>
            <w:shd w:val="clear" w:color="auto" w:fill="D9E2F3" w:themeFill="accent1" w:themeFillTint="33"/>
          </w:tcPr>
          <w:p w14:paraId="153DE6A1" w14:textId="77777777" w:rsidR="00B30BF6" w:rsidRDefault="00B30BF6" w:rsidP="00A10CF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Kategorie poplatků</w:t>
            </w:r>
          </w:p>
          <w:p w14:paraId="02C569E9" w14:textId="77777777" w:rsidR="00B30BF6" w:rsidRPr="009D1E7F" w:rsidRDefault="00B30BF6" w:rsidP="00A10CFE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Category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fees</w:t>
            </w:r>
            <w:proofErr w:type="spellEnd"/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6A7CC4B1" w14:textId="419D46B9" w:rsidR="00B30BF6" w:rsidRPr="00B30BF6" w:rsidRDefault="00B30BF6" w:rsidP="00A10CF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I.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4F92AB38" w14:textId="464B9031" w:rsidR="00B30BF6" w:rsidRDefault="00B30BF6" w:rsidP="00A10CF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II.uzávěrka</w:t>
            </w:r>
            <w:proofErr w:type="spellEnd"/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713F4" w14:paraId="0F3F2FAC" w14:textId="77777777" w:rsidTr="004F6577">
        <w:tc>
          <w:tcPr>
            <w:tcW w:w="2972" w:type="dxa"/>
            <w:vMerge/>
            <w:shd w:val="clear" w:color="auto" w:fill="D9E2F3" w:themeFill="accent1" w:themeFillTint="33"/>
          </w:tcPr>
          <w:p w14:paraId="724F4FC2" w14:textId="77777777" w:rsidR="00B30BF6" w:rsidRDefault="00B30BF6" w:rsidP="00A10CF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67B3BB30" w14:textId="77777777" w:rsidR="00B30BF6" w:rsidRPr="009D1E7F" w:rsidRDefault="00B30BF6" w:rsidP="00A10CFE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1st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7521080F" w14:textId="77777777" w:rsidR="00B30BF6" w:rsidRPr="009D1E7F" w:rsidRDefault="00B30BF6" w:rsidP="00A10CFE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2nd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</w:tr>
      <w:tr w:rsidR="00B30BF6" w14:paraId="7F91BE2F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061495A8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Štěňata, dorost, čestná třída 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  <w:p w14:paraId="5EBDFC09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Babies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Puppies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Champions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</w:p>
        </w:tc>
        <w:tc>
          <w:tcPr>
            <w:tcW w:w="1559" w:type="dxa"/>
            <w:vAlign w:val="center"/>
          </w:tcPr>
          <w:p w14:paraId="397AD357" w14:textId="1E5134AF" w:rsidR="00B30BF6" w:rsidRPr="00317851" w:rsidRDefault="006C765C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380A83ED" w14:textId="21C94BAF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0673F457" w14:textId="43D1F273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 w:rsidR="00AD22D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29716DE5" w14:textId="45CDF07B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B30BF6" w14:paraId="4035AA77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153A02AB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1.p</w:t>
            </w:r>
            <w:r w:rsidRP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 včetně katalogu</w:t>
            </w:r>
          </w:p>
          <w:p w14:paraId="6D851BAE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First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1559" w:type="dxa"/>
            <w:vAlign w:val="center"/>
          </w:tcPr>
          <w:p w14:paraId="2683DFF1" w14:textId="607E5892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 </w:t>
            </w:r>
            <w:r w:rsidR="006C765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2C32F299" w14:textId="4749722E" w:rsidR="00B30BF6" w:rsidRPr="00317851" w:rsidRDefault="006C765C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3991AD73" w14:textId="47278396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1 6</w:t>
            </w:r>
            <w:r w:rsidR="00EB6B0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406" w:type="dxa"/>
            <w:vAlign w:val="center"/>
          </w:tcPr>
          <w:p w14:paraId="24B7F4C3" w14:textId="52CEDD23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1BBFA117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65D977F6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Každý další pes</w:t>
            </w:r>
          </w:p>
          <w:p w14:paraId="62DC0550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</w:t>
            </w:r>
          </w:p>
        </w:tc>
        <w:tc>
          <w:tcPr>
            <w:tcW w:w="1559" w:type="dxa"/>
            <w:vAlign w:val="center"/>
          </w:tcPr>
          <w:p w14:paraId="2DC4ABF3" w14:textId="4748BE0B" w:rsidR="00B30BF6" w:rsidRPr="00317851" w:rsidRDefault="006C765C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EF40C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6D05539B" w14:textId="6234E43E" w:rsidR="00B30BF6" w:rsidRPr="00317851" w:rsidRDefault="006C765C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00654258" w14:textId="202AE528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 </w:t>
            </w:r>
            <w:r w:rsidR="00EB6B0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7AEE623" w14:textId="2D82388A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32267753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21939F16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Třída veteránů</w:t>
            </w:r>
          </w:p>
          <w:p w14:paraId="374ADD85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1559" w:type="dxa"/>
            <w:vAlign w:val="center"/>
          </w:tcPr>
          <w:p w14:paraId="4E20F894" w14:textId="56757513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C765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61ED279F" w14:textId="6C0962EE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6215E124" w14:textId="0381CA8D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7C6B0EDF" w14:textId="28A062C4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0A78563A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08BC7DCD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Soutěže</w:t>
            </w:r>
          </w:p>
          <w:p w14:paraId="4232E25C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1559" w:type="dxa"/>
            <w:vAlign w:val="center"/>
          </w:tcPr>
          <w:p w14:paraId="3522C8CD" w14:textId="734127DB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C765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127E3119" w14:textId="3BA0478D" w:rsidR="00B30BF6" w:rsidRPr="00317851" w:rsidRDefault="0080588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0E2E50A5" w14:textId="5FEE5279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21D88523" w14:textId="03578E52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80588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45909FA0" w14:textId="77777777" w:rsidR="004F6577" w:rsidRPr="004F6577" w:rsidRDefault="004F6577" w:rsidP="004F6577">
      <w:pPr>
        <w:spacing w:before="60"/>
        <w:rPr>
          <w:rFonts w:ascii="Calibri" w:hAnsi="Calibri" w:cs="Arial"/>
          <w:bCs/>
          <w:color w:val="000000"/>
          <w:sz w:val="16"/>
          <w:szCs w:val="16"/>
        </w:rPr>
      </w:pPr>
      <w:r w:rsidRPr="004F6577">
        <w:rPr>
          <w:rFonts w:ascii="Calibri" w:hAnsi="Calibri" w:cs="Arial"/>
          <w:bCs/>
          <w:color w:val="000000"/>
          <w:sz w:val="16"/>
          <w:szCs w:val="16"/>
          <w:vertAlign w:val="superscript"/>
        </w:rPr>
        <w:t>1)</w:t>
      </w:r>
      <w:r w:rsidRPr="004F6577">
        <w:rPr>
          <w:rFonts w:ascii="Calibri" w:hAnsi="Calibri" w:cs="Arial"/>
          <w:bCs/>
          <w:color w:val="000000"/>
          <w:sz w:val="16"/>
          <w:szCs w:val="16"/>
        </w:rPr>
        <w:t>při vystavování více psů nemůže být považován za 1. psa</w:t>
      </w:r>
      <w:r>
        <w:rPr>
          <w:rFonts w:ascii="Calibri" w:hAnsi="Calibri" w:cs="Arial"/>
          <w:bCs/>
          <w:color w:val="000000"/>
          <w:sz w:val="16"/>
          <w:szCs w:val="16"/>
        </w:rPr>
        <w:t xml:space="preserve"> /</w:t>
      </w:r>
      <w:r w:rsidRPr="004F6577">
        <w:rPr>
          <w:rFonts w:ascii="Calibri" w:hAnsi="Calibri" w:cs="Arial"/>
          <w:bCs/>
          <w:i/>
          <w:iCs/>
          <w:color w:val="595959" w:themeColor="text1" w:themeTint="A6"/>
          <w:sz w:val="16"/>
          <w:szCs w:val="16"/>
          <w:lang w:val="en-US"/>
        </w:rPr>
        <w:t xml:space="preserve"> cannot be accepted as the first dog</w:t>
      </w:r>
    </w:p>
    <w:p w14:paraId="58488B93" w14:textId="77777777" w:rsidR="00EC2DE4" w:rsidRPr="009D1E7F" w:rsidRDefault="00EC2DE4" w:rsidP="00B30BF6">
      <w:pPr>
        <w:spacing w:before="60"/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</w:p>
    <w:p w14:paraId="721F670F" w14:textId="77777777" w:rsidR="00B30BF6" w:rsidRPr="004F6577" w:rsidRDefault="00EC2DE4" w:rsidP="004F6577">
      <w:pPr>
        <w:spacing w:before="60"/>
        <w:rPr>
          <w:rFonts w:ascii="Calibri" w:hAnsi="Calibri" w:cs="Arial"/>
          <w:bCs/>
          <w:iCs/>
          <w:color w:val="000000"/>
          <w:sz w:val="22"/>
          <w:szCs w:val="22"/>
          <w:lang w:val="en-US"/>
        </w:rPr>
      </w:pPr>
      <w:r w:rsidRPr="009D1E7F">
        <w:rPr>
          <w:rFonts w:ascii="Calibri" w:hAnsi="Calibri" w:cs="Arial"/>
          <w:bCs/>
          <w:iCs/>
          <w:color w:val="000000"/>
          <w:sz w:val="22"/>
          <w:szCs w:val="22"/>
          <w:lang w:val="en-US"/>
        </w:rPr>
        <w:t>UPOZORNĚNÍ</w:t>
      </w:r>
    </w:p>
    <w:p w14:paraId="39C1906D" w14:textId="77777777" w:rsidR="00EC2DE4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Přihláška je považována za platnou až po doložení dokladu o zaplacení výstavních poplatků a dalších povinných dokladů. </w:t>
      </w:r>
    </w:p>
    <w:p w14:paraId="51CE87AE" w14:textId="77777777" w:rsidR="00EC2DE4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Třídu vítězů a čestnou třídu nutno doložit fotokopií získaných ocenění. </w:t>
      </w:r>
    </w:p>
    <w:p w14:paraId="7B37EF21" w14:textId="77777777" w:rsidR="00EC2DE4" w:rsidRDefault="00B30BF6" w:rsidP="00EC2DE4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>Přihlášky zaslané po poslední uzávěrce nebudou přijaty</w:t>
      </w:r>
      <w:r w:rsidR="00EC2DE4">
        <w:rPr>
          <w:rFonts w:ascii="Calibri" w:hAnsi="Calibri"/>
          <w:bCs/>
          <w:sz w:val="22"/>
          <w:szCs w:val="22"/>
        </w:rPr>
        <w:t>.</w:t>
      </w:r>
    </w:p>
    <w:p w14:paraId="2BDDCBC9" w14:textId="0C88191C" w:rsidR="00EC2DE4" w:rsidRPr="00317851" w:rsidRDefault="00EC2DE4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>Na výstavu nezapomeňte: průkaz původu psa, výstavní přílohu a očkovací průkaz.</w:t>
      </w:r>
    </w:p>
    <w:p w14:paraId="76DFAF2A" w14:textId="77777777" w:rsidR="00B30BF6" w:rsidRPr="00317851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</w:p>
    <w:p w14:paraId="7E4FD398" w14:textId="77777777" w:rsidR="00EC2DE4" w:rsidRPr="004F6577" w:rsidRDefault="00EC2DE4" w:rsidP="004F6577">
      <w:pPr>
        <w:spacing w:before="60"/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ATTENTION</w:t>
      </w:r>
    </w:p>
    <w:p w14:paraId="57755971" w14:textId="77777777" w:rsidR="00EC2DE4" w:rsidRPr="009D1E7F" w:rsidRDefault="00B30BF6" w:rsidP="00B30BF6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Entry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F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orm is valid only when payment docket and other mandatory documents are presented.</w:t>
      </w:r>
    </w:p>
    <w:p w14:paraId="4BF51B31" w14:textId="77777777" w:rsidR="00EC2DE4" w:rsidRPr="009D1E7F" w:rsidRDefault="00B30BF6" w:rsidP="00B30BF6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To participate in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the W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inner class or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the 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hampion parade please present copies of gained awards.</w:t>
      </w:r>
    </w:p>
    <w:p w14:paraId="15210A29" w14:textId="77777777" w:rsidR="00EC2DE4" w:rsidRPr="009D1E7F" w:rsidRDefault="00B30BF6" w:rsidP="00EC2DE4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Entry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F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orms after second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losure deadlines cannot be accepted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.</w:t>
      </w:r>
    </w:p>
    <w:p w14:paraId="2F8F74D4" w14:textId="77777777" w:rsidR="00F51CB3" w:rsidRPr="006B0ECC" w:rsidRDefault="00B30BF6" w:rsidP="006B0ECC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Please remember to bring along: Dog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edigree,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V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eterinary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ertificate or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et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assport </w:t>
      </w:r>
    </w:p>
    <w:p w14:paraId="2D81A9C1" w14:textId="77777777" w:rsidR="00F51CB3" w:rsidRPr="006B0ECC" w:rsidRDefault="00EC2DE4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625A288E" w14:textId="7993207A" w:rsidR="002320AB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Koresponde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>n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ční adresa pořadatele 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Klub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Coton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de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Tul</w:t>
      </w:r>
      <w:r w:rsidR="00886151">
        <w:rPr>
          <w:rFonts w:ascii="Calibri" w:hAnsi="Calibri" w:cs="Arial"/>
          <w:bCs/>
          <w:color w:val="000000"/>
          <w:sz w:val="22"/>
          <w:szCs w:val="22"/>
        </w:rPr>
        <w:t>é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ar,</w:t>
      </w:r>
      <w:r w:rsidR="00BA1295">
        <w:rPr>
          <w:rFonts w:ascii="Calibri" w:hAnsi="Calibri" w:cs="Arial"/>
          <w:bCs/>
          <w:color w:val="000000"/>
          <w:sz w:val="22"/>
          <w:szCs w:val="22"/>
        </w:rPr>
        <w:t>z.s</w:t>
      </w:r>
      <w:proofErr w:type="spellEnd"/>
      <w:r w:rsidR="00BA1295">
        <w:rPr>
          <w:rFonts w:ascii="Calibri" w:hAnsi="Calibri" w:cs="Arial"/>
          <w:bCs/>
          <w:color w:val="000000"/>
          <w:sz w:val="22"/>
          <w:szCs w:val="22"/>
        </w:rPr>
        <w:t>., Medlešice 221, Chrudim</w:t>
      </w:r>
    </w:p>
    <w:p w14:paraId="37D2A874" w14:textId="77777777" w:rsidR="00EC2DE4" w:rsidRPr="009D1E7F" w:rsidRDefault="009D1E7F" w:rsidP="002320A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proofErr w:type="spellStart"/>
      <w: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C</w:t>
      </w:r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orrespondence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address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of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</w:t>
      </w:r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rganizer</w:t>
      </w:r>
      <w:proofErr w:type="spellEnd"/>
    </w:p>
    <w:p w14:paraId="27952DF4" w14:textId="77777777" w:rsidR="00EC2DE4" w:rsidRPr="00EC2DE4" w:rsidRDefault="00EC2DE4" w:rsidP="002320AB">
      <w:pPr>
        <w:rPr>
          <w:rFonts w:ascii="Calibri" w:hAnsi="Calibri" w:cs="Arial"/>
          <w:bCs/>
          <w:i/>
          <w:iCs/>
          <w:color w:val="000000"/>
          <w:sz w:val="18"/>
          <w:szCs w:val="18"/>
        </w:rPr>
      </w:pPr>
    </w:p>
    <w:p w14:paraId="2110ABE1" w14:textId="2053E902" w:rsidR="002320AB" w:rsidRDefault="002320AB" w:rsidP="002320AB">
      <w:pPr>
        <w:rPr>
          <w:rStyle w:val="Hypertextovodkaz"/>
          <w:rFonts w:ascii="Calibri" w:hAnsi="Calibri" w:cs="Arial"/>
          <w:bCs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Kontakt </w:t>
      </w:r>
      <w:r w:rsidR="00BA1295">
        <w:rPr>
          <w:rFonts w:ascii="Calibri" w:hAnsi="Calibri" w:cs="Arial"/>
          <w:bCs/>
          <w:color w:val="000000"/>
          <w:sz w:val="22"/>
          <w:szCs w:val="22"/>
        </w:rPr>
        <w:t xml:space="preserve">: </w:t>
      </w:r>
      <w:hyperlink r:id="rId7" w:history="1">
        <w:r w:rsidR="00F872BB" w:rsidRPr="0055381E">
          <w:rPr>
            <w:rStyle w:val="Hypertextovodkaz"/>
            <w:rFonts w:ascii="Calibri" w:hAnsi="Calibri" w:cs="Arial"/>
            <w:bCs/>
            <w:sz w:val="22"/>
            <w:szCs w:val="22"/>
          </w:rPr>
          <w:t>vystavnireferent@klubcoton.cz</w:t>
        </w:r>
      </w:hyperlink>
    </w:p>
    <w:p w14:paraId="4E1EA6B3" w14:textId="77777777" w:rsidR="00BA1295" w:rsidRDefault="00BA1295" w:rsidP="002320AB">
      <w:pPr>
        <w:rPr>
          <w:rStyle w:val="Hypertextovodkaz"/>
          <w:rFonts w:ascii="Calibri" w:hAnsi="Calibri" w:cs="Arial"/>
          <w:bCs/>
          <w:color w:val="000000"/>
          <w:sz w:val="22"/>
          <w:szCs w:val="22"/>
        </w:rPr>
      </w:pPr>
    </w:p>
    <w:p w14:paraId="3D2F723B" w14:textId="77777777" w:rsidR="00D60865" w:rsidRDefault="00D60865" w:rsidP="002320AB">
      <w:pPr>
        <w:rPr>
          <w:rStyle w:val="Hypertextovodkaz"/>
          <w:rFonts w:ascii="Calibri" w:hAnsi="Calibri" w:cs="Arial"/>
          <w:bCs/>
          <w:color w:val="000000"/>
          <w:sz w:val="22"/>
          <w:szCs w:val="22"/>
        </w:rPr>
      </w:pPr>
    </w:p>
    <w:p w14:paraId="3B708BE4" w14:textId="77777777" w:rsidR="00867471" w:rsidRPr="00BC5425" w:rsidRDefault="00867471" w:rsidP="00867471">
      <w:pPr>
        <w:rPr>
          <w:rStyle w:val="Hypertextovodkaz"/>
          <w:rFonts w:ascii="Calibri" w:hAnsi="Calibri" w:cs="Arial"/>
          <w:b/>
          <w:color w:val="000000" w:themeColor="text1"/>
          <w:sz w:val="22"/>
          <w:szCs w:val="22"/>
          <w:u w:val="none"/>
        </w:rPr>
      </w:pPr>
      <w:r w:rsidRPr="00BC5425">
        <w:rPr>
          <w:rStyle w:val="Hypertextovodkaz"/>
          <w:rFonts w:ascii="Calibri" w:hAnsi="Calibri" w:cs="Arial"/>
          <w:b/>
          <w:color w:val="000000" w:themeColor="text1"/>
          <w:sz w:val="22"/>
          <w:szCs w:val="22"/>
          <w:u w:val="none"/>
        </w:rPr>
        <w:lastRenderedPageBreak/>
        <w:t>VŠEOBECNÁ USTANOVENÍ</w:t>
      </w:r>
    </w:p>
    <w:p w14:paraId="67B37521" w14:textId="77777777" w:rsidR="00867471" w:rsidRPr="009D46CE" w:rsidRDefault="00867471" w:rsidP="00867471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  <w:r w:rsidRPr="009D46CE"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  <w:t>GENERAL PROVISIONS</w:t>
      </w:r>
    </w:p>
    <w:p w14:paraId="6AA161E1" w14:textId="77777777" w:rsidR="00867471" w:rsidRPr="009D46CE" w:rsidRDefault="00867471" w:rsidP="00867471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</w:p>
    <w:p w14:paraId="4C34EE59" w14:textId="77777777" w:rsidR="00867471" w:rsidRPr="00483A7D" w:rsidRDefault="00867471" w:rsidP="00867471">
      <w:pPr>
        <w:rPr>
          <w:rStyle w:val="Hypertextovodkaz"/>
          <w:rFonts w:asciiTheme="minorHAnsi" w:hAnsiTheme="minorHAnsi" w:cstheme="minorHAnsi"/>
          <w:bCs/>
          <w:color w:val="000000" w:themeColor="text1"/>
          <w:sz w:val="16"/>
          <w:szCs w:val="16"/>
          <w:u w:val="none"/>
        </w:rPr>
      </w:pPr>
      <w:r w:rsidRPr="00483A7D">
        <w:rPr>
          <w:rStyle w:val="Hypertextovodkaz"/>
          <w:rFonts w:asciiTheme="minorHAnsi" w:hAnsiTheme="minorHAnsi" w:cstheme="minorHAnsi"/>
          <w:bCs/>
          <w:color w:val="000000" w:themeColor="text1"/>
          <w:sz w:val="16"/>
          <w:szCs w:val="16"/>
          <w:u w:val="none"/>
        </w:rPr>
        <w:t>Pořadatelem výstavy je Výbor KLUBU COTON DE TULÉAR, z. s.</w:t>
      </w:r>
    </w:p>
    <w:p w14:paraId="25A89E9B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The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Show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is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organized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by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the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Committee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of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KLUB COTON DE TULÉAR, z. s.</w:t>
      </w:r>
    </w:p>
    <w:p w14:paraId="50D964B8" w14:textId="77777777" w:rsidR="00867471" w:rsidRPr="00483A7D" w:rsidRDefault="00867471" w:rsidP="00867471">
      <w:pPr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</w:p>
    <w:p w14:paraId="3EF9BA7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Výstava je pořádána v souladu s ustanoveními platného Výstavního řádu ČMKU a je přístupná psům a fenám s platným průkazem původu FCI, kteří dosáhli v den výstavy předepsaného věku pro zařazení do příslušné třídy. Rozdělení do tříd se řídí Výstavním řádem FCI a je uvedeno na přihlášce. </w:t>
      </w:r>
    </w:p>
    <w:p w14:paraId="0D7335FC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Psi, jejichž přihlášky nebudou obsahovat potřebné doklady (certifikát, kopie šampionátu) pro zařazení do třídy čestné a vítězů, budou bez urgence zařazeni do třídy otevřené. </w:t>
      </w:r>
    </w:p>
    <w:p w14:paraId="17EAB45B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Pořadatel výstavy nezodpovídá za škody způsobené psem nebo vystavovatelem, ani za úhyn nebo ztrátu psa.</w:t>
      </w:r>
    </w:p>
    <w:p w14:paraId="2215B631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accordance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stipulations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and ČMKU. </w:t>
      </w:r>
    </w:p>
    <w:p w14:paraId="35FB32F1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FCI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accepted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stud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books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part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Certain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reach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required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desired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latest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on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Division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into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follow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regulations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</w:p>
    <w:p w14:paraId="00DE29C9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described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65F5BC83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In case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there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 copy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certificate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approving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dog to enter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Champion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automatically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into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Open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1F4DEC26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responsible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damages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caused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neither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death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loss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dog.</w:t>
      </w:r>
    </w:p>
    <w:p w14:paraId="0B6924BB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BB2D2E1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Na výstavu nebude vpuštěn pes s kupírovanýma ušima a nebude ani posouzen.</w:t>
      </w:r>
    </w:p>
    <w:p w14:paraId="7650DD5F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Je zakázáno upravovat srst, kůži nebo čenich psa čímkoliv, co mění jejich strukturu, barvu nebo tvar. Je zakázáno upravovat psa v areálu výstaviště s pomocí jakýchkoliv látek nebo pomůcek. Povoleno je pouze česání a kartáčování. Je také zakázáno vyvazovat psa na trimovacím stole na delší dobu, než je nezbytné pro úpravu. Porušení tohoto ustanovení může mít za následek okamžité vyloučení psa z</w:t>
      </w:r>
      <w:r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účasti na výstavě.</w:t>
      </w:r>
    </w:p>
    <w:p w14:paraId="17498B56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cropped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ears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excluded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7B732599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Changes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exterior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performed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means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excessing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use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lacquer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powder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hair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tinting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combing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brushing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allowed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also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leave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up 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trimming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table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longer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necessary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preparation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0B766A1A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8D1235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Vystavovatelé jsou povinni dodržovat ustanovení Výstavního řádu FCI, propozic a pokynů výstavního</w:t>
      </w:r>
    </w:p>
    <w:p w14:paraId="6A4492EB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výboru, k čemuž se zavazují podáním přihlášky. Rovněž jsou povinni dodržovat pořádek v areálu výstaviště. </w:t>
      </w:r>
    </w:p>
    <w:p w14:paraId="63C53FEC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 případě, že by se výstava nekonala z objektivních příčin, budou poplatky použity k uhrazení nákladů výstavy. </w:t>
      </w:r>
    </w:p>
    <w:p w14:paraId="213238EC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Vodění štěňat za účelem jejich prodeje na výstavě je zakázáno. </w:t>
      </w:r>
    </w:p>
    <w:p w14:paraId="1EBE76B3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Organizátor nepřebírá zodpovědnost za nedoručené přihlášky. </w:t>
      </w:r>
    </w:p>
    <w:p w14:paraId="0BDC7704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Na doklady zaslané po 2. uzávěrce nebude brán zřetel.</w:t>
      </w:r>
    </w:p>
    <w:p w14:paraId="23CE7A9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obliged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follow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regulations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propositions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instructions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</w:t>
      </w:r>
    </w:p>
    <w:p w14:paraId="4341DE27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Committee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which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bind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themselves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obliged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maintain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</w:p>
    <w:p w14:paraId="50F45C34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area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clean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49820F2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In case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place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objective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reasons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fees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would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used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covering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preparation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expenses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1D8C4A53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puppies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sale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</w:p>
    <w:p w14:paraId="2A0C0EFF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overtake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responsibility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undelivered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2BA812FF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Documentation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after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second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closure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accepted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69ED899D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</w:p>
    <w:p w14:paraId="58C5491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2391D744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VETERINÁRNÍ PODMÍNKY</w:t>
      </w:r>
    </w:p>
    <w:p w14:paraId="2CFC125D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VETERINARY CONDITIONS</w:t>
      </w:r>
    </w:p>
    <w:p w14:paraId="5D593846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42D0C20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všechna zúčastněná zvířata musí být klinicky zdráva.</w:t>
      </w:r>
    </w:p>
    <w:p w14:paraId="5DAF5B68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psi musí být vybaveni pasem pro malá zvířata nebo očkovacím průkazem a musí mít platnou vakcinaci proti vzteklině v souladu s § 4 odst. 1, písm. f) veterinárního zákona.</w:t>
      </w:r>
    </w:p>
    <w:p w14:paraId="2B5283B8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psi pocházející z členských zemí EU a třetích zemí musí být doprovázeni platným pasem pro malá zvířata a musí splňovat podmínky dané nařízením Evropského Parlamentu a Rady 998/2003 ze dne 26. 5. 2003</w:t>
      </w:r>
    </w:p>
    <w:p w14:paraId="1793E2A4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po dobu konání výstavy majitelé zabezpečí svá zvířata tak, aby nedocházelo k vzájemnému napadání nebo případnému poranění osob.</w:t>
      </w:r>
    </w:p>
    <w:p w14:paraId="1F6A7B4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All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clinically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healthy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53083A7E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per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passport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veterinary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certificate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valid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vaccination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against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rabies. </w:t>
      </w:r>
    </w:p>
    <w:p w14:paraId="7DB8DC9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third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countries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pet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passport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meet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conditions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regulative 98/2003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26th May, 2003. </w:t>
      </w:r>
    </w:p>
    <w:p w14:paraId="37F3B7D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Owners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supervise/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care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their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time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during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so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cause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damage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other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humans</w:t>
      </w:r>
      <w:proofErr w:type="spellEnd"/>
      <w: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1BE0A06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13774FF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63436C74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POKYNY PRO VYPLŃOVÁNÍ PŘIHLÁŠEK</w:t>
      </w:r>
    </w:p>
    <w:p w14:paraId="2CA4810C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 FORM GUIDE</w:t>
      </w:r>
    </w:p>
    <w:p w14:paraId="3DF77A35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A181CB8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Každý pes má svou přihlášku. Sleva za druhého a dalšího psa může být uplatňována pouze v případě, že jméno</w:t>
      </w:r>
    </w:p>
    <w:p w14:paraId="6A129409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majitele v průkazu původu je shodné s 1. přihláškou. Každá další změna na druhé přihlášce, např. doplnění</w:t>
      </w:r>
    </w:p>
    <w:p w14:paraId="65C60B43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spolumajitelství, bude brána jako nová přihláška za plnou cenu. Za nesprávně vyplněnou přihlášku nenese pořadatel</w:t>
      </w:r>
    </w:p>
    <w:p w14:paraId="79AAFC0D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odpovědnost. Ke každé přihlášce psa musí být přiložena oboustranná fotokopie průkazu původu. Importovaní psi musí</w:t>
      </w:r>
    </w:p>
    <w:p w14:paraId="2F948273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být zapsáni v českých plemenných knihách, na přihlášce je nutno uvést i původní zkratku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 knihy a číslo zápisu země,</w:t>
      </w:r>
    </w:p>
    <w:p w14:paraId="6F5D35D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ze které pes pochází.</w:t>
      </w:r>
    </w:p>
    <w:p w14:paraId="65E75E8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Pokud nebude platba přihlášky provedena do data druhé uzávěrky, bude přihláška vyřazena. Pes může</w:t>
      </w:r>
    </w:p>
    <w:p w14:paraId="78236BB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být přihlášen pouze do jedné třídy. Přeřazování psů po uzávěrce není možné. Přijetí psa na výstavu bude cca 7 dní před</w:t>
      </w:r>
    </w:p>
    <w:p w14:paraId="01E733A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výstavou potvrzeno vstupním listem.</w:t>
      </w:r>
    </w:p>
    <w:p w14:paraId="1DB64DB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Separate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required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single dog.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discount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second (and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other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)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applies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case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</w:p>
    <w:p w14:paraId="75CF2A9C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owner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name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pedigrees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identical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difference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(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shared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ownership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)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considered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as a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new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full</w:t>
      </w:r>
    </w:p>
    <w:p w14:paraId="27A29311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lastRenderedPageBreak/>
        <w:t>fee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overtake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responsibility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incorrectly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filled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Copy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both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sides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pedigree</w:t>
      </w:r>
      <w:proofErr w:type="spellEnd"/>
    </w:p>
    <w:p w14:paraId="22F0B856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enclosed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imported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Czech Stud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original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registration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country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origin</w:t>
      </w:r>
      <w:proofErr w:type="spellEnd"/>
    </w:p>
    <w:p w14:paraId="07DC87D3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stated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as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well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</w:t>
      </w:r>
    </w:p>
    <w:p w14:paraId="32534F31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become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void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fee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payment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not made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until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date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second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closure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can</w:t>
      </w:r>
      <w:proofErr w:type="spellEnd"/>
    </w:p>
    <w:p w14:paraId="4111E4B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After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final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cannot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changed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confirmed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by</w:t>
      </w:r>
    </w:p>
    <w:p w14:paraId="6680191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List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approximately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seven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days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before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show.</w:t>
      </w:r>
    </w:p>
    <w:p w14:paraId="5B508F8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3C9F2302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PROTESTY</w:t>
      </w:r>
    </w:p>
    <w:p w14:paraId="400ECBF5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PROTESTS</w:t>
      </w:r>
    </w:p>
    <w:p w14:paraId="12B353B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04A05C6B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Protest proti rozhodnutí rozhodčího není přípustný. Protestovat lze pouze z formálních důvodů porušení výstavních</w:t>
      </w:r>
    </w:p>
    <w:p w14:paraId="170637C9" w14:textId="475BD89D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předpisů a propozic. Protest musí být podán písemně, současně se složením jistiny </w:t>
      </w:r>
      <w:r w:rsidR="00D6086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1.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300 Kč, a to pouze v průběhu</w:t>
      </w:r>
    </w:p>
    <w:p w14:paraId="6496D55C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výstavy. Nebude-li protest uznán, jistina propadá ve prospěch pořadatele výstavy</w:t>
      </w:r>
      <w:r w:rsidRPr="00483A7D">
        <w:rPr>
          <w:rFonts w:asciiTheme="minorHAnsi" w:hAnsiTheme="minorHAnsi" w:cstheme="minorHAnsi"/>
          <w:b/>
          <w:color w:val="595959" w:themeColor="text1" w:themeTint="A6"/>
          <w:sz w:val="16"/>
          <w:szCs w:val="16"/>
        </w:rPr>
        <w:t>.</w:t>
      </w:r>
    </w:p>
    <w:p w14:paraId="0984253C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Protest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decision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made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admissible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A protest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formal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reasons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</w:p>
    <w:p w14:paraId="2D95171C" w14:textId="26E86AC9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written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against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deposit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r w:rsidR="00D60865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1.</w:t>
      </w: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300 CZK,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during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time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ring.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protest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found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</w:p>
    <w:p w14:paraId="4BA45C5F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unjustified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deposit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forfeit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</w:t>
      </w:r>
    </w:p>
    <w:p w14:paraId="7B78821F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</w:p>
    <w:p w14:paraId="5924E8C1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Posudkové listy a diplomy budou vydány až po ukončení výstavy.</w:t>
      </w:r>
    </w:p>
    <w:p w14:paraId="780219F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Vystavovatel souhlasí se zveřejněním své adresy v katalogu.</w:t>
      </w:r>
    </w:p>
    <w:p w14:paraId="03AA06A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Změna rozhodčího vyhrazena</w:t>
      </w: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</w:t>
      </w:r>
    </w:p>
    <w:p w14:paraId="2CCCD41C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Diplomas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given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when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finished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</w:p>
    <w:p w14:paraId="48F2018D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agrees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his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address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published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Catalogue</w:t>
      </w:r>
      <w:proofErr w:type="spellEnd"/>
    </w:p>
    <w:p w14:paraId="07324DBA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change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reserved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2FDC8155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395A6C87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INZERCE</w:t>
      </w:r>
    </w:p>
    <w:p w14:paraId="5D0237EE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CATALOGUE ADVERTISING</w:t>
      </w:r>
    </w:p>
    <w:p w14:paraId="39288AD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867471" w:rsidRPr="00483A7D" w14:paraId="5A7DC689" w14:textId="77777777" w:rsidTr="00891D4D">
        <w:tc>
          <w:tcPr>
            <w:tcW w:w="3018" w:type="dxa"/>
          </w:tcPr>
          <w:p w14:paraId="63632ABA" w14:textId="77777777" w:rsidR="00867471" w:rsidRPr="00483A7D" w:rsidRDefault="00867471" w:rsidP="00891D4D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18" w:type="dxa"/>
            <w:vAlign w:val="center"/>
          </w:tcPr>
          <w:p w14:paraId="6E6B0C7E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Strana A4 /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3018" w:type="dxa"/>
            <w:vAlign w:val="center"/>
          </w:tcPr>
          <w:p w14:paraId="1BCB1F55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½ strany A4 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Half</w:t>
            </w:r>
            <w:proofErr w:type="spellEnd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a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Page</w:t>
            </w:r>
            <w:proofErr w:type="spellEnd"/>
          </w:p>
        </w:tc>
      </w:tr>
      <w:tr w:rsidR="00867471" w:rsidRPr="00483A7D" w14:paraId="55D4B774" w14:textId="77777777" w:rsidTr="00891D4D">
        <w:tc>
          <w:tcPr>
            <w:tcW w:w="3018" w:type="dxa"/>
          </w:tcPr>
          <w:p w14:paraId="26365AA0" w14:textId="77777777" w:rsidR="00867471" w:rsidRPr="00483A7D" w:rsidRDefault="00867471" w:rsidP="00891D4D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Jednotlivci 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Individuals</w:t>
            </w:r>
            <w:proofErr w:type="spellEnd"/>
          </w:p>
        </w:tc>
        <w:tc>
          <w:tcPr>
            <w:tcW w:w="3018" w:type="dxa"/>
            <w:vAlign w:val="center"/>
          </w:tcPr>
          <w:p w14:paraId="0E3F7256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300 Kč</w:t>
            </w:r>
          </w:p>
        </w:tc>
        <w:tc>
          <w:tcPr>
            <w:tcW w:w="3018" w:type="dxa"/>
            <w:vAlign w:val="center"/>
          </w:tcPr>
          <w:p w14:paraId="33120849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150 Kč</w:t>
            </w:r>
          </w:p>
        </w:tc>
      </w:tr>
      <w:tr w:rsidR="00867471" w:rsidRPr="00483A7D" w14:paraId="22F624E7" w14:textId="77777777" w:rsidTr="00891D4D">
        <w:tc>
          <w:tcPr>
            <w:tcW w:w="3018" w:type="dxa"/>
          </w:tcPr>
          <w:p w14:paraId="5C8EBC4C" w14:textId="77777777" w:rsidR="00867471" w:rsidRPr="00483A7D" w:rsidRDefault="00867471" w:rsidP="00891D4D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Společnosti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Companies</w:t>
            </w:r>
            <w:proofErr w:type="spellEnd"/>
          </w:p>
        </w:tc>
        <w:tc>
          <w:tcPr>
            <w:tcW w:w="3018" w:type="dxa"/>
            <w:vAlign w:val="center"/>
          </w:tcPr>
          <w:p w14:paraId="6ADAA3AC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1 000 Kč</w:t>
            </w:r>
          </w:p>
        </w:tc>
        <w:tc>
          <w:tcPr>
            <w:tcW w:w="3018" w:type="dxa"/>
            <w:vAlign w:val="center"/>
          </w:tcPr>
          <w:p w14:paraId="60C5E52F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500 Kč</w:t>
            </w:r>
          </w:p>
        </w:tc>
      </w:tr>
    </w:tbl>
    <w:p w14:paraId="57F269D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09D23DBD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619721B9" w14:textId="77777777" w:rsidR="00867471" w:rsidRPr="004F6577" w:rsidRDefault="00867471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</w:p>
    <w:sectPr w:rsidR="00867471" w:rsidRPr="004F6577" w:rsidSect="007174E6">
      <w:pgSz w:w="11900" w:h="16840"/>
      <w:pgMar w:top="113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46"/>
    <w:multiLevelType w:val="hybridMultilevel"/>
    <w:tmpl w:val="DEDAD3A0"/>
    <w:lvl w:ilvl="0" w:tplc="926E07F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FDB4C69"/>
    <w:multiLevelType w:val="hybridMultilevel"/>
    <w:tmpl w:val="6F267D8A"/>
    <w:lvl w:ilvl="0" w:tplc="E6E09F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51AE7"/>
    <w:multiLevelType w:val="hybridMultilevel"/>
    <w:tmpl w:val="D6062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5BE"/>
    <w:multiLevelType w:val="hybridMultilevel"/>
    <w:tmpl w:val="428C7B28"/>
    <w:lvl w:ilvl="0" w:tplc="A2DC4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488D"/>
    <w:multiLevelType w:val="hybridMultilevel"/>
    <w:tmpl w:val="66D0C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AA0"/>
    <w:multiLevelType w:val="hybridMultilevel"/>
    <w:tmpl w:val="64F47A22"/>
    <w:lvl w:ilvl="0" w:tplc="B084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32AB"/>
    <w:multiLevelType w:val="hybridMultilevel"/>
    <w:tmpl w:val="90AA5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0300"/>
    <w:multiLevelType w:val="hybridMultilevel"/>
    <w:tmpl w:val="45B81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06D1"/>
    <w:multiLevelType w:val="hybridMultilevel"/>
    <w:tmpl w:val="8E943B0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0" w:hanging="360"/>
      </w:pPr>
    </w:lvl>
    <w:lvl w:ilvl="2" w:tplc="0405001B" w:tentative="1">
      <w:start w:val="1"/>
      <w:numFmt w:val="lowerRoman"/>
      <w:lvlText w:val="%3."/>
      <w:lvlJc w:val="right"/>
      <w:pPr>
        <w:ind w:left="4000" w:hanging="180"/>
      </w:pPr>
    </w:lvl>
    <w:lvl w:ilvl="3" w:tplc="0405000F" w:tentative="1">
      <w:start w:val="1"/>
      <w:numFmt w:val="decimal"/>
      <w:lvlText w:val="%4."/>
      <w:lvlJc w:val="left"/>
      <w:pPr>
        <w:ind w:left="4720" w:hanging="360"/>
      </w:pPr>
    </w:lvl>
    <w:lvl w:ilvl="4" w:tplc="04050019" w:tentative="1">
      <w:start w:val="1"/>
      <w:numFmt w:val="lowerLetter"/>
      <w:lvlText w:val="%5."/>
      <w:lvlJc w:val="left"/>
      <w:pPr>
        <w:ind w:left="5440" w:hanging="360"/>
      </w:pPr>
    </w:lvl>
    <w:lvl w:ilvl="5" w:tplc="0405001B" w:tentative="1">
      <w:start w:val="1"/>
      <w:numFmt w:val="lowerRoman"/>
      <w:lvlText w:val="%6."/>
      <w:lvlJc w:val="right"/>
      <w:pPr>
        <w:ind w:left="6160" w:hanging="180"/>
      </w:pPr>
    </w:lvl>
    <w:lvl w:ilvl="6" w:tplc="0405000F" w:tentative="1">
      <w:start w:val="1"/>
      <w:numFmt w:val="decimal"/>
      <w:lvlText w:val="%7."/>
      <w:lvlJc w:val="left"/>
      <w:pPr>
        <w:ind w:left="6880" w:hanging="360"/>
      </w:pPr>
    </w:lvl>
    <w:lvl w:ilvl="7" w:tplc="04050019" w:tentative="1">
      <w:start w:val="1"/>
      <w:numFmt w:val="lowerLetter"/>
      <w:lvlText w:val="%8."/>
      <w:lvlJc w:val="left"/>
      <w:pPr>
        <w:ind w:left="7600" w:hanging="360"/>
      </w:pPr>
    </w:lvl>
    <w:lvl w:ilvl="8" w:tplc="0405001B" w:tentative="1">
      <w:start w:val="1"/>
      <w:numFmt w:val="lowerRoman"/>
      <w:lvlText w:val="%9."/>
      <w:lvlJc w:val="right"/>
      <w:pPr>
        <w:ind w:left="8320" w:hanging="180"/>
      </w:pPr>
    </w:lvl>
  </w:abstractNum>
  <w:num w:numId="1" w16cid:durableId="1875994508">
    <w:abstractNumId w:val="5"/>
  </w:num>
  <w:num w:numId="2" w16cid:durableId="381563813">
    <w:abstractNumId w:val="1"/>
  </w:num>
  <w:num w:numId="3" w16cid:durableId="1107196693">
    <w:abstractNumId w:val="3"/>
  </w:num>
  <w:num w:numId="4" w16cid:durableId="1118332619">
    <w:abstractNumId w:val="2"/>
  </w:num>
  <w:num w:numId="5" w16cid:durableId="1304583438">
    <w:abstractNumId w:val="4"/>
  </w:num>
  <w:num w:numId="6" w16cid:durableId="622463457">
    <w:abstractNumId w:val="8"/>
  </w:num>
  <w:num w:numId="7" w16cid:durableId="1911036272">
    <w:abstractNumId w:val="0"/>
  </w:num>
  <w:num w:numId="8" w16cid:durableId="1038090995">
    <w:abstractNumId w:val="7"/>
  </w:num>
  <w:num w:numId="9" w16cid:durableId="432168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AB"/>
    <w:rsid w:val="00142D67"/>
    <w:rsid w:val="00171B8C"/>
    <w:rsid w:val="0018446B"/>
    <w:rsid w:val="001C543E"/>
    <w:rsid w:val="001D5796"/>
    <w:rsid w:val="002320AB"/>
    <w:rsid w:val="002F398F"/>
    <w:rsid w:val="003662B2"/>
    <w:rsid w:val="0039047E"/>
    <w:rsid w:val="003968D1"/>
    <w:rsid w:val="003B2C2B"/>
    <w:rsid w:val="004B36C7"/>
    <w:rsid w:val="004F6577"/>
    <w:rsid w:val="00606367"/>
    <w:rsid w:val="006254BF"/>
    <w:rsid w:val="006B0ECC"/>
    <w:rsid w:val="006C765C"/>
    <w:rsid w:val="00711568"/>
    <w:rsid w:val="007174E6"/>
    <w:rsid w:val="00722B92"/>
    <w:rsid w:val="007240E5"/>
    <w:rsid w:val="00757376"/>
    <w:rsid w:val="007578D8"/>
    <w:rsid w:val="007E0124"/>
    <w:rsid w:val="007F62F5"/>
    <w:rsid w:val="00805885"/>
    <w:rsid w:val="00846AB3"/>
    <w:rsid w:val="00867471"/>
    <w:rsid w:val="00886151"/>
    <w:rsid w:val="009D0E9C"/>
    <w:rsid w:val="009D1E7F"/>
    <w:rsid w:val="00AD22D8"/>
    <w:rsid w:val="00B30BF6"/>
    <w:rsid w:val="00B70B5B"/>
    <w:rsid w:val="00BA1295"/>
    <w:rsid w:val="00BA5D1C"/>
    <w:rsid w:val="00C713F4"/>
    <w:rsid w:val="00D003E9"/>
    <w:rsid w:val="00D60865"/>
    <w:rsid w:val="00E24298"/>
    <w:rsid w:val="00EB6B0F"/>
    <w:rsid w:val="00EC2DE4"/>
    <w:rsid w:val="00EF40C7"/>
    <w:rsid w:val="00F51CB3"/>
    <w:rsid w:val="00F568B6"/>
    <w:rsid w:val="00F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07F7"/>
  <w14:defaultImageDpi w14:val="32767"/>
  <w15:chartTrackingRefBased/>
  <w15:docId w15:val="{0F61E256-3CDE-AD42-ACD2-4C8B9D2F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320A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20AB"/>
    <w:rPr>
      <w:color w:val="0000FF"/>
      <w:u w:val="single"/>
    </w:rPr>
  </w:style>
  <w:style w:type="paragraph" w:customStyle="1" w:styleId="Default">
    <w:name w:val="Default"/>
    <w:rsid w:val="002320A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71156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F5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1C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06367"/>
    <w:rPr>
      <w:b/>
      <w:bCs/>
    </w:rPr>
  </w:style>
  <w:style w:type="character" w:styleId="Nevyeenzmnka">
    <w:name w:val="Unresolved Mention"/>
    <w:basedOn w:val="Standardnpsmoodstavce"/>
    <w:uiPriority w:val="99"/>
    <w:rsid w:val="00F8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tavnireferent@klubcoto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C4F2D-0B97-D047-B6EA-9840CC55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1795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Pavlína Schafferová</cp:lastModifiedBy>
  <cp:revision>4</cp:revision>
  <dcterms:created xsi:type="dcterms:W3CDTF">2023-12-15T16:23:00Z</dcterms:created>
  <dcterms:modified xsi:type="dcterms:W3CDTF">2023-12-15T16:53:00Z</dcterms:modified>
</cp:coreProperties>
</file>